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23F" w:rsidRDefault="0055023F" w:rsidP="0055023F">
      <w:pPr>
        <w:rPr>
          <w:b/>
        </w:rPr>
      </w:pPr>
      <w:r w:rsidRPr="003D1EA4">
        <w:rPr>
          <w:b/>
        </w:rPr>
        <w:t>Spring School 201</w:t>
      </w:r>
      <w:r>
        <w:rPr>
          <w:b/>
        </w:rPr>
        <w:t>8</w:t>
      </w:r>
      <w:r w:rsidRPr="003D1EA4">
        <w:rPr>
          <w:b/>
        </w:rPr>
        <w:t xml:space="preserve">: Classification </w:t>
      </w:r>
      <w:r>
        <w:rPr>
          <w:b/>
        </w:rPr>
        <w:t xml:space="preserve">CN036, ES020, CR002, CR003 and </w:t>
      </w:r>
      <w:r w:rsidRPr="003D1EA4">
        <w:rPr>
          <w:b/>
        </w:rPr>
        <w:t>I</w:t>
      </w:r>
      <w:r>
        <w:rPr>
          <w:b/>
        </w:rPr>
        <w:t xml:space="preserve">D048 </w:t>
      </w:r>
      <w:r w:rsidRPr="0055023F">
        <w:t>(Stephan)</w:t>
      </w:r>
    </w:p>
    <w:p w:rsidR="00AF6E4A" w:rsidRPr="00540ABC" w:rsidRDefault="00AF6E4A" w:rsidP="00AF6E4A">
      <w:pPr>
        <w:rPr>
          <w:b/>
          <w:lang w:val="es-ES"/>
        </w:rPr>
      </w:pPr>
      <w:r w:rsidRPr="00540ABC">
        <w:rPr>
          <w:b/>
          <w:lang w:val="es-ES"/>
        </w:rPr>
        <w:t xml:space="preserve">Mozambique </w:t>
      </w:r>
      <w:r>
        <w:rPr>
          <w:b/>
          <w:lang w:val="es-ES"/>
        </w:rPr>
        <w:t>7</w:t>
      </w:r>
      <w:r w:rsidRPr="00540ABC">
        <w:rPr>
          <w:b/>
          <w:lang w:val="es-ES"/>
        </w:rPr>
        <w:t>: MZ-00</w:t>
      </w:r>
      <w:r>
        <w:rPr>
          <w:b/>
          <w:lang w:val="es-ES"/>
        </w:rPr>
        <w:t>7</w:t>
      </w:r>
    </w:p>
    <w:p w:rsidR="00AF6E4A" w:rsidRDefault="00AF6E4A" w:rsidP="00AF6E4A">
      <w:pPr>
        <w:rPr>
          <w:lang w:val="es-ES"/>
        </w:rPr>
      </w:pPr>
      <w:proofErr w:type="spellStart"/>
      <w:r>
        <w:rPr>
          <w:lang w:val="es-ES"/>
        </w:rPr>
        <w:t>Natric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horizon</w:t>
      </w:r>
      <w:proofErr w:type="spellEnd"/>
      <w:r>
        <w:rPr>
          <w:lang w:val="es-ES"/>
        </w:rPr>
        <w:t xml:space="preserve"> (105-135 cm)</w:t>
      </w:r>
    </w:p>
    <w:p w:rsidR="00AF6E4A" w:rsidRPr="003E1ACA" w:rsidRDefault="00AF6E4A" w:rsidP="00AF6E4A">
      <w:r w:rsidRPr="003E1ACA">
        <w:t>Albic material (by criterion 2d)</w:t>
      </w:r>
    </w:p>
    <w:p w:rsidR="00AF6E4A" w:rsidRDefault="00AF6E4A" w:rsidP="00AF6E4A">
      <w:r>
        <w:t>Argic horizon (58-105 cm)</w:t>
      </w:r>
    </w:p>
    <w:p w:rsidR="00AF6E4A" w:rsidRDefault="00AF6E4A" w:rsidP="00AF6E4A">
      <w:r>
        <w:t>Abrupt textural difference (condition 2a) at 58 cm</w:t>
      </w:r>
    </w:p>
    <w:p w:rsidR="00AF6E4A" w:rsidRDefault="00AF6E4A" w:rsidP="00AF6E4A">
      <w:r>
        <w:t>Reducing conditions &gt; 135 cm</w:t>
      </w:r>
    </w:p>
    <w:p w:rsidR="00AF6E4A" w:rsidRDefault="00AF6E4A" w:rsidP="00AF6E4A">
      <w:r>
        <w:t>Ochric</w:t>
      </w:r>
    </w:p>
    <w:p w:rsidR="00AF6E4A" w:rsidRPr="003E1ACA" w:rsidRDefault="00AF6E4A" w:rsidP="00AF6E4A">
      <w:proofErr w:type="spellStart"/>
      <w:r w:rsidRPr="003E1ACA">
        <w:t>Stagnic</w:t>
      </w:r>
      <w:proofErr w:type="spellEnd"/>
      <w:r w:rsidRPr="003E1ACA">
        <w:t xml:space="preserve"> properties? Check</w:t>
      </w:r>
    </w:p>
    <w:p w:rsidR="00AF6E4A" w:rsidRPr="0004099B" w:rsidRDefault="00AF6E4A" w:rsidP="00AF6E4A">
      <w:pPr>
        <w:rPr>
          <w:u w:val="single"/>
        </w:rPr>
      </w:pPr>
      <w:r w:rsidRPr="0004099B">
        <w:rPr>
          <w:u w:val="single"/>
        </w:rPr>
        <w:t xml:space="preserve">RSG WRB2015: </w:t>
      </w:r>
      <w:proofErr w:type="spellStart"/>
      <w:r>
        <w:rPr>
          <w:u w:val="single"/>
        </w:rPr>
        <w:t>Planosol</w:t>
      </w:r>
      <w:proofErr w:type="spellEnd"/>
    </w:p>
    <w:p w:rsidR="00AF6E4A" w:rsidRDefault="00AF6E4A" w:rsidP="00AF6E4A">
      <w:r>
        <w:t xml:space="preserve">Full WRB 2015 classification: </w:t>
      </w:r>
    </w:p>
    <w:p w:rsidR="00A6149F" w:rsidRDefault="00CA3EF7" w:rsidP="00AF6E4A">
      <w:proofErr w:type="spellStart"/>
      <w:r>
        <w:t>Epidystric</w:t>
      </w:r>
      <w:proofErr w:type="spellEnd"/>
      <w:r>
        <w:t xml:space="preserve">, </w:t>
      </w:r>
      <w:proofErr w:type="spellStart"/>
      <w:r>
        <w:t>Katoe</w:t>
      </w:r>
      <w:r w:rsidR="00A6149F">
        <w:t>utric</w:t>
      </w:r>
      <w:proofErr w:type="spellEnd"/>
      <w:r>
        <w:t>,</w:t>
      </w:r>
      <w:r w:rsidR="00A6149F">
        <w:t xml:space="preserve"> </w:t>
      </w:r>
      <w:proofErr w:type="spellStart"/>
      <w:r w:rsidR="00A6149F">
        <w:t>Luvic</w:t>
      </w:r>
      <w:proofErr w:type="spellEnd"/>
      <w:r>
        <w:t>,</w:t>
      </w:r>
      <w:r w:rsidR="00A6149F">
        <w:t xml:space="preserve"> </w:t>
      </w:r>
      <w:proofErr w:type="spellStart"/>
      <w:r w:rsidR="00A6149F">
        <w:t>Albic</w:t>
      </w:r>
      <w:proofErr w:type="spellEnd"/>
      <w:r>
        <w:t>,</w:t>
      </w:r>
      <w:r w:rsidR="00A6149F">
        <w:t xml:space="preserve"> </w:t>
      </w:r>
      <w:proofErr w:type="spellStart"/>
      <w:r w:rsidR="00A6149F">
        <w:t>Reductic</w:t>
      </w:r>
      <w:proofErr w:type="spellEnd"/>
      <w:r w:rsidR="00A6149F">
        <w:t xml:space="preserve"> </w:t>
      </w:r>
      <w:proofErr w:type="spellStart"/>
      <w:r w:rsidR="00A6149F">
        <w:t>Planosol</w:t>
      </w:r>
      <w:proofErr w:type="spellEnd"/>
      <w:r w:rsidR="00A6149F">
        <w:t xml:space="preserve"> (</w:t>
      </w:r>
      <w:proofErr w:type="spellStart"/>
      <w:r w:rsidR="00A6149F">
        <w:t>Anoarenic</w:t>
      </w:r>
      <w:proofErr w:type="spellEnd"/>
      <w:r w:rsidR="00A6149F">
        <w:t xml:space="preserve">, </w:t>
      </w:r>
      <w:proofErr w:type="spellStart"/>
      <w:r w:rsidR="00A6149F">
        <w:t>Endoloamic</w:t>
      </w:r>
      <w:proofErr w:type="spellEnd"/>
      <w:r w:rsidR="00A6149F">
        <w:t xml:space="preserve">, </w:t>
      </w:r>
      <w:proofErr w:type="spellStart"/>
      <w:r w:rsidR="00A6149F">
        <w:t>Capillaric</w:t>
      </w:r>
      <w:proofErr w:type="spellEnd"/>
      <w:r w:rsidR="00A6149F">
        <w:t xml:space="preserve">, </w:t>
      </w:r>
      <w:proofErr w:type="spellStart"/>
      <w:r w:rsidR="00A6149F">
        <w:t>Ochric</w:t>
      </w:r>
      <w:proofErr w:type="spellEnd"/>
      <w:r w:rsidR="00A6149F">
        <w:t xml:space="preserve">, </w:t>
      </w:r>
      <w:proofErr w:type="spellStart"/>
      <w:r w:rsidR="00A6149F">
        <w:t>Magnesic</w:t>
      </w:r>
      <w:proofErr w:type="spellEnd"/>
      <w:r w:rsidR="00A6149F">
        <w:t xml:space="preserve">, </w:t>
      </w:r>
      <w:r w:rsidR="00576ECB">
        <w:t>Sodic)</w:t>
      </w:r>
    </w:p>
    <w:p w:rsidR="00A6149F" w:rsidRPr="003E1ACA" w:rsidRDefault="00A6149F" w:rsidP="00AF6E4A"/>
    <w:p w:rsidR="00AF6E4A" w:rsidRPr="00E61303" w:rsidRDefault="00AF6E4A" w:rsidP="00AF6E4A">
      <w:pPr>
        <w:rPr>
          <w:b/>
          <w:lang w:val="es-ES"/>
        </w:rPr>
      </w:pPr>
      <w:r w:rsidRPr="00E61303">
        <w:rPr>
          <w:b/>
          <w:lang w:val="es-ES"/>
        </w:rPr>
        <w:t>Mozambique 3: MZ-003</w:t>
      </w:r>
    </w:p>
    <w:p w:rsidR="00AF6E4A" w:rsidRPr="00E61303" w:rsidRDefault="00AF6E4A" w:rsidP="00AF6E4A">
      <w:pPr>
        <w:rPr>
          <w:lang w:val="es-ES"/>
        </w:rPr>
      </w:pPr>
      <w:proofErr w:type="spellStart"/>
      <w:r w:rsidRPr="00E61303">
        <w:rPr>
          <w:lang w:val="es-ES"/>
        </w:rPr>
        <w:t>Argic</w:t>
      </w:r>
      <w:proofErr w:type="spellEnd"/>
      <w:r w:rsidRPr="00E61303">
        <w:rPr>
          <w:lang w:val="es-ES"/>
        </w:rPr>
        <w:t xml:space="preserve"> </w:t>
      </w:r>
      <w:proofErr w:type="spellStart"/>
      <w:r w:rsidRPr="00E61303">
        <w:rPr>
          <w:lang w:val="es-ES"/>
        </w:rPr>
        <w:t>horizon</w:t>
      </w:r>
      <w:proofErr w:type="spellEnd"/>
      <w:r w:rsidRPr="00E61303">
        <w:rPr>
          <w:lang w:val="es-ES"/>
        </w:rPr>
        <w:t xml:space="preserve"> (25-185 cm)</w:t>
      </w:r>
    </w:p>
    <w:p w:rsidR="00AF6E4A" w:rsidRPr="00540ABC" w:rsidRDefault="00AF6E4A" w:rsidP="00AF6E4A">
      <w:proofErr w:type="spellStart"/>
      <w:r w:rsidRPr="00540ABC">
        <w:t>Nitic</w:t>
      </w:r>
      <w:proofErr w:type="spellEnd"/>
      <w:r w:rsidRPr="00540ABC">
        <w:t xml:space="preserve"> horizon (25-70 cm)</w:t>
      </w:r>
      <w:r>
        <w:t>. &gt; 30% clay and silt to clay ratio &lt; 0.4</w:t>
      </w:r>
    </w:p>
    <w:p w:rsidR="00AF6E4A" w:rsidRDefault="00AF6E4A" w:rsidP="00AF6E4A">
      <w:proofErr w:type="spellStart"/>
      <w:r>
        <w:t>Color</w:t>
      </w:r>
      <w:proofErr w:type="spellEnd"/>
      <w:r>
        <w:t xml:space="preserve"> hue: 2.5 YR throughout</w:t>
      </w:r>
    </w:p>
    <w:p w:rsidR="00AF6E4A" w:rsidRDefault="00AF6E4A" w:rsidP="00AF6E4A">
      <w:r>
        <w:t>Low CEC (&lt; 18 cmol.kg-1 clay in the argic horizon)</w:t>
      </w:r>
    </w:p>
    <w:p w:rsidR="00AF6E4A" w:rsidRDefault="00AF6E4A" w:rsidP="00AF6E4A">
      <w:r>
        <w:t>Ferralic properties (30 cm – 160 cm)</w:t>
      </w:r>
    </w:p>
    <w:p w:rsidR="00AF6E4A" w:rsidRPr="0004099B" w:rsidRDefault="00AF6E4A" w:rsidP="00AF6E4A">
      <w:pPr>
        <w:rPr>
          <w:u w:val="single"/>
        </w:rPr>
      </w:pPr>
      <w:r w:rsidRPr="0004099B">
        <w:rPr>
          <w:u w:val="single"/>
        </w:rPr>
        <w:t xml:space="preserve">RSG WRB2015: </w:t>
      </w:r>
      <w:proofErr w:type="spellStart"/>
      <w:r>
        <w:rPr>
          <w:u w:val="single"/>
        </w:rPr>
        <w:t>Nitisol</w:t>
      </w:r>
      <w:proofErr w:type="spellEnd"/>
    </w:p>
    <w:p w:rsidR="00AF6E4A" w:rsidRDefault="00AF6E4A" w:rsidP="00AF6E4A">
      <w:r>
        <w:t xml:space="preserve">Full WRB 2015 classification: </w:t>
      </w:r>
    </w:p>
    <w:p w:rsidR="00AF6E4A" w:rsidRPr="00540ABC" w:rsidRDefault="00AF6E4A" w:rsidP="00AF6E4A">
      <w:proofErr w:type="spellStart"/>
      <w:r>
        <w:t>Dytric</w:t>
      </w:r>
      <w:proofErr w:type="spellEnd"/>
      <w:r>
        <w:t xml:space="preserve">, </w:t>
      </w:r>
      <w:proofErr w:type="spellStart"/>
      <w:r>
        <w:t>Acric</w:t>
      </w:r>
      <w:proofErr w:type="spellEnd"/>
      <w:r>
        <w:t xml:space="preserve">, </w:t>
      </w:r>
      <w:proofErr w:type="spellStart"/>
      <w:r>
        <w:t>Rhodic</w:t>
      </w:r>
      <w:proofErr w:type="spellEnd"/>
      <w:r>
        <w:t xml:space="preserve">, </w:t>
      </w:r>
      <w:proofErr w:type="spellStart"/>
      <w:r>
        <w:t>Ferralic</w:t>
      </w:r>
      <w:proofErr w:type="spellEnd"/>
      <w:r>
        <w:t xml:space="preserve"> </w:t>
      </w:r>
      <w:proofErr w:type="spellStart"/>
      <w:r>
        <w:t>Nitisol</w:t>
      </w:r>
      <w:proofErr w:type="spellEnd"/>
      <w:r>
        <w:t xml:space="preserve"> (</w:t>
      </w:r>
      <w:proofErr w:type="spellStart"/>
      <w:r>
        <w:t>Ochric</w:t>
      </w:r>
      <w:proofErr w:type="spellEnd"/>
      <w:r>
        <w:t xml:space="preserve">, </w:t>
      </w:r>
      <w:proofErr w:type="spellStart"/>
      <w:r>
        <w:t>Vetic</w:t>
      </w:r>
      <w:proofErr w:type="spellEnd"/>
      <w:r>
        <w:t>)</w:t>
      </w:r>
    </w:p>
    <w:p w:rsidR="00E61303" w:rsidRPr="00540ABC" w:rsidRDefault="00E61303" w:rsidP="00E61303">
      <w:r>
        <w:t xml:space="preserve">Group exercise: </w:t>
      </w:r>
      <w:proofErr w:type="spellStart"/>
      <w:r>
        <w:t>Rhodic</w:t>
      </w:r>
      <w:proofErr w:type="spellEnd"/>
      <w:r>
        <w:t xml:space="preserve"> </w:t>
      </w:r>
      <w:proofErr w:type="spellStart"/>
      <w:r>
        <w:t>Lixic</w:t>
      </w:r>
      <w:proofErr w:type="spellEnd"/>
      <w:r>
        <w:t xml:space="preserve"> </w:t>
      </w:r>
      <w:proofErr w:type="spellStart"/>
      <w:r>
        <w:t>Ferralsol</w:t>
      </w:r>
      <w:proofErr w:type="spellEnd"/>
    </w:p>
    <w:p w:rsidR="00AF6E4A" w:rsidRPr="00540ABC" w:rsidRDefault="00AF6E4A" w:rsidP="00AF6E4A"/>
    <w:p w:rsidR="00037CE4" w:rsidRDefault="00037CE4" w:rsidP="00037CE4">
      <w:pPr>
        <w:rPr>
          <w:b/>
        </w:rPr>
      </w:pPr>
      <w:r>
        <w:rPr>
          <w:b/>
        </w:rPr>
        <w:t>China 36</w:t>
      </w:r>
      <w:r w:rsidR="0055023F">
        <w:rPr>
          <w:b/>
        </w:rPr>
        <w:t xml:space="preserve"> – CN036</w:t>
      </w:r>
      <w:r>
        <w:rPr>
          <w:b/>
        </w:rPr>
        <w:t>:</w:t>
      </w:r>
    </w:p>
    <w:p w:rsidR="00037CE4" w:rsidRDefault="00037CE4" w:rsidP="00037CE4">
      <w:r>
        <w:t xml:space="preserve">Argic horizon (17-105 cm). Not so much because of the increase in clay content (is excluded as the EB starts directly under a plough layer), condition 2a is not met, but because of condition 2biii: clay coatings covering more than 5% of the </w:t>
      </w:r>
      <w:proofErr w:type="spellStart"/>
      <w:r>
        <w:t>ped</w:t>
      </w:r>
      <w:proofErr w:type="spellEnd"/>
      <w:r>
        <w:t xml:space="preserve"> faces. </w:t>
      </w:r>
    </w:p>
    <w:p w:rsidR="00037CE4" w:rsidRDefault="00037CE4" w:rsidP="00037CE4">
      <w:r>
        <w:t xml:space="preserve">No mollic horizon (does not meet the </w:t>
      </w:r>
      <w:proofErr w:type="spellStart"/>
      <w:r>
        <w:t>color</w:t>
      </w:r>
      <w:proofErr w:type="spellEnd"/>
      <w:r>
        <w:t xml:space="preserve"> criterion of </w:t>
      </w:r>
      <w:proofErr w:type="spellStart"/>
      <w:r>
        <w:t>chroma</w:t>
      </w:r>
      <w:proofErr w:type="spellEnd"/>
      <w:r>
        <w:t xml:space="preserve"> ≤ 3 when moist)</w:t>
      </w:r>
    </w:p>
    <w:p w:rsidR="00037CE4" w:rsidRDefault="00037CE4" w:rsidP="00037CE4">
      <w:r>
        <w:t>No Ferric horizon (</w:t>
      </w:r>
      <w:proofErr w:type="spellStart"/>
      <w:r>
        <w:t>Munsell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chroma</w:t>
      </w:r>
      <w:proofErr w:type="spellEnd"/>
      <w:r>
        <w:t xml:space="preserve"> does not match criteria; it is</w:t>
      </w:r>
      <w:r>
        <w:rPr>
          <w:u w:val="single"/>
        </w:rPr>
        <w:t xml:space="preserve"> </w:t>
      </w:r>
      <w:r>
        <w:t>≤ 5)</w:t>
      </w:r>
    </w:p>
    <w:p w:rsidR="00037CE4" w:rsidRDefault="00037CE4" w:rsidP="00037CE4">
      <w:r>
        <w:t>Chromic (105 – 140 cm)</w:t>
      </w:r>
    </w:p>
    <w:p w:rsidR="00037CE4" w:rsidRDefault="00037CE4" w:rsidP="00037CE4">
      <w:proofErr w:type="spellStart"/>
      <w:r>
        <w:t>Profondic</w:t>
      </w:r>
      <w:proofErr w:type="spellEnd"/>
      <w:r>
        <w:t xml:space="preserve"> (clay content does not decrease with 20% or more from its maximum within 150 cm)</w:t>
      </w:r>
    </w:p>
    <w:p w:rsidR="00E61303" w:rsidRPr="00D309EE" w:rsidRDefault="00E61303" w:rsidP="00E61303">
      <w:r>
        <w:lastRenderedPageBreak/>
        <w:t xml:space="preserve">Group exercise: </w:t>
      </w:r>
      <w:proofErr w:type="spellStart"/>
      <w:r>
        <w:t>Protovertic</w:t>
      </w:r>
      <w:proofErr w:type="spellEnd"/>
      <w:r>
        <w:t xml:space="preserve"> horizon?</w:t>
      </w:r>
    </w:p>
    <w:p w:rsidR="00E61303" w:rsidRDefault="00E61303" w:rsidP="00037CE4"/>
    <w:p w:rsidR="00037CE4" w:rsidRDefault="00037CE4" w:rsidP="00037CE4">
      <w:pPr>
        <w:rPr>
          <w:u w:val="single"/>
        </w:rPr>
      </w:pPr>
      <w:r>
        <w:rPr>
          <w:u w:val="single"/>
        </w:rPr>
        <w:t>RSG WRB2015: Luvisol</w:t>
      </w:r>
    </w:p>
    <w:p w:rsidR="00037CE4" w:rsidRDefault="00037CE4" w:rsidP="00037CE4">
      <w:r>
        <w:t xml:space="preserve">Full WRB 2015 classification: </w:t>
      </w:r>
    </w:p>
    <w:p w:rsidR="00037CE4" w:rsidRDefault="00037CE4" w:rsidP="00037CE4">
      <w:bookmarkStart w:id="0" w:name="OLE_LINK1"/>
      <w:r>
        <w:t xml:space="preserve">Chromic </w:t>
      </w:r>
      <w:proofErr w:type="spellStart"/>
      <w:r>
        <w:t>Luvisol</w:t>
      </w:r>
      <w:proofErr w:type="spellEnd"/>
      <w:r>
        <w:t xml:space="preserve"> (</w:t>
      </w:r>
      <w:proofErr w:type="spellStart"/>
      <w:r>
        <w:t>Pantoloamic</w:t>
      </w:r>
      <w:proofErr w:type="spellEnd"/>
      <w:r>
        <w:t xml:space="preserve">, </w:t>
      </w:r>
      <w:proofErr w:type="spellStart"/>
      <w:r>
        <w:t>Endoclayic</w:t>
      </w:r>
      <w:proofErr w:type="spellEnd"/>
      <w:r>
        <w:t xml:space="preserve">, </w:t>
      </w:r>
      <w:proofErr w:type="spellStart"/>
      <w:r>
        <w:t>Cutanic</w:t>
      </w:r>
      <w:proofErr w:type="spellEnd"/>
      <w:r>
        <w:t xml:space="preserve">, </w:t>
      </w:r>
      <w:proofErr w:type="spellStart"/>
      <w:r>
        <w:t>Hypereutric</w:t>
      </w:r>
      <w:proofErr w:type="spellEnd"/>
      <w:r>
        <w:t xml:space="preserve">, </w:t>
      </w:r>
      <w:proofErr w:type="spellStart"/>
      <w:r>
        <w:t>Ochric</w:t>
      </w:r>
      <w:proofErr w:type="spellEnd"/>
      <w:r>
        <w:t xml:space="preserve">, </w:t>
      </w:r>
      <w:proofErr w:type="spellStart"/>
      <w:r>
        <w:t>Profondic</w:t>
      </w:r>
      <w:proofErr w:type="spellEnd"/>
      <w:r>
        <w:t>)</w:t>
      </w:r>
    </w:p>
    <w:bookmarkEnd w:id="0"/>
    <w:p w:rsidR="00037CE4" w:rsidRDefault="00037CE4" w:rsidP="00037CE4"/>
    <w:p w:rsidR="00037CE4" w:rsidRDefault="00037CE4" w:rsidP="00037CE4">
      <w:pPr>
        <w:rPr>
          <w:b/>
        </w:rPr>
      </w:pPr>
      <w:r>
        <w:rPr>
          <w:b/>
        </w:rPr>
        <w:t>Spain 20</w:t>
      </w:r>
      <w:r w:rsidR="0055023F">
        <w:rPr>
          <w:b/>
        </w:rPr>
        <w:t xml:space="preserve"> – ES020</w:t>
      </w:r>
      <w:r>
        <w:rPr>
          <w:b/>
        </w:rPr>
        <w:t>:</w:t>
      </w:r>
    </w:p>
    <w:p w:rsidR="00037CE4" w:rsidRDefault="00037CE4" w:rsidP="00037CE4">
      <w:r>
        <w:t xml:space="preserve">No </w:t>
      </w:r>
      <w:proofErr w:type="spellStart"/>
      <w:r>
        <w:t>mollic</w:t>
      </w:r>
      <w:proofErr w:type="spellEnd"/>
      <w:r>
        <w:t xml:space="preserve"> horizon (</w:t>
      </w:r>
      <w:proofErr w:type="spellStart"/>
      <w:r>
        <w:t>color</w:t>
      </w:r>
      <w:proofErr w:type="spellEnd"/>
      <w:r>
        <w:t xml:space="preserve"> value &gt; 3 and CaCO3 &lt; 40% in top horizon)</w:t>
      </w:r>
    </w:p>
    <w:p w:rsidR="00037CE4" w:rsidRDefault="00037CE4" w:rsidP="00037CE4">
      <w:pPr>
        <w:rPr>
          <w:lang w:val="es-ES"/>
        </w:rPr>
      </w:pPr>
      <w:proofErr w:type="spellStart"/>
      <w:r>
        <w:rPr>
          <w:lang w:val="es-ES"/>
        </w:rPr>
        <w:t>Cambic</w:t>
      </w:r>
      <w:proofErr w:type="spellEnd"/>
      <w:r>
        <w:rPr>
          <w:lang w:val="es-ES"/>
        </w:rPr>
        <w:t xml:space="preserve"> B </w:t>
      </w:r>
      <w:proofErr w:type="spellStart"/>
      <w:r>
        <w:rPr>
          <w:lang w:val="es-ES"/>
        </w:rPr>
        <w:t>horizon</w:t>
      </w:r>
      <w:proofErr w:type="spellEnd"/>
      <w:r>
        <w:rPr>
          <w:lang w:val="es-ES"/>
        </w:rPr>
        <w:t xml:space="preserve"> (24-39 cm) </w:t>
      </w:r>
    </w:p>
    <w:p w:rsidR="00037CE4" w:rsidRDefault="00037CE4" w:rsidP="00037CE4">
      <w:pPr>
        <w:rPr>
          <w:lang w:val="es-ES"/>
        </w:rPr>
      </w:pPr>
      <w:proofErr w:type="spellStart"/>
      <w:r>
        <w:rPr>
          <w:lang w:val="es-ES"/>
        </w:rPr>
        <w:t>Petrocalcic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horizon</w:t>
      </w:r>
      <w:proofErr w:type="spellEnd"/>
      <w:r>
        <w:rPr>
          <w:lang w:val="es-ES"/>
        </w:rPr>
        <w:t xml:space="preserve"> (39-75 cm)</w:t>
      </w:r>
    </w:p>
    <w:p w:rsidR="00037CE4" w:rsidRDefault="00037CE4" w:rsidP="00037CE4">
      <w:r>
        <w:t xml:space="preserve">Broken petrocalcic horizon (deep ploughing), fragments not considered enough to be </w:t>
      </w:r>
      <w:proofErr w:type="spellStart"/>
      <w:r>
        <w:t>calcifractic</w:t>
      </w:r>
      <w:proofErr w:type="spellEnd"/>
    </w:p>
    <w:p w:rsidR="00037CE4" w:rsidRDefault="00037CE4" w:rsidP="00037CE4">
      <w:pPr>
        <w:rPr>
          <w:u w:val="single"/>
        </w:rPr>
      </w:pPr>
      <w:r>
        <w:rPr>
          <w:u w:val="single"/>
        </w:rPr>
        <w:t>RSG WRB2015: Calcisol</w:t>
      </w:r>
    </w:p>
    <w:p w:rsidR="00037CE4" w:rsidRDefault="00037CE4" w:rsidP="00037CE4">
      <w:r>
        <w:t xml:space="preserve">Full WRB 2015 classification: </w:t>
      </w:r>
    </w:p>
    <w:p w:rsidR="00037CE4" w:rsidRDefault="00037CE4" w:rsidP="00037CE4">
      <w:proofErr w:type="spellStart"/>
      <w:r>
        <w:t>Cambic</w:t>
      </w:r>
      <w:proofErr w:type="spellEnd"/>
      <w:r>
        <w:t xml:space="preserve"> </w:t>
      </w:r>
      <w:proofErr w:type="spellStart"/>
      <w:r>
        <w:t>Petric</w:t>
      </w:r>
      <w:proofErr w:type="spellEnd"/>
      <w:r>
        <w:t xml:space="preserve"> </w:t>
      </w:r>
      <w:proofErr w:type="spellStart"/>
      <w:r>
        <w:t>Calcisol</w:t>
      </w:r>
      <w:proofErr w:type="spellEnd"/>
      <w:r>
        <w:t xml:space="preserve"> (</w:t>
      </w:r>
      <w:proofErr w:type="spellStart"/>
      <w:r>
        <w:t>Epiloamic</w:t>
      </w:r>
      <w:proofErr w:type="spellEnd"/>
      <w:r>
        <w:t xml:space="preserve">, Aric, </w:t>
      </w:r>
      <w:proofErr w:type="spellStart"/>
      <w:r>
        <w:t>Hypercalcic</w:t>
      </w:r>
      <w:proofErr w:type="spellEnd"/>
      <w:r>
        <w:t xml:space="preserve">, </w:t>
      </w:r>
      <w:proofErr w:type="spellStart"/>
      <w:r>
        <w:t>Ochric</w:t>
      </w:r>
      <w:proofErr w:type="spellEnd"/>
      <w:r>
        <w:t xml:space="preserve">) </w:t>
      </w:r>
    </w:p>
    <w:p w:rsidR="00E61303" w:rsidRDefault="00E61303" w:rsidP="00E61303">
      <w:r>
        <w:t xml:space="preserve">Group exercise: No </w:t>
      </w:r>
      <w:proofErr w:type="spellStart"/>
      <w:r>
        <w:t>cambic</w:t>
      </w:r>
      <w:proofErr w:type="spellEnd"/>
      <w:r>
        <w:t xml:space="preserve"> because of ploughing and CaCO3</w:t>
      </w:r>
      <w:r w:rsidR="00CC66C6">
        <w:t xml:space="preserve"> (criterion 3c,i and criterion 4 of the </w:t>
      </w:r>
      <w:proofErr w:type="spellStart"/>
      <w:r w:rsidR="00CC66C6">
        <w:t>Cambic</w:t>
      </w:r>
      <w:proofErr w:type="spellEnd"/>
      <w:r w:rsidR="00CC66C6">
        <w:t xml:space="preserve"> horizon)</w:t>
      </w:r>
    </w:p>
    <w:p w:rsidR="00037CE4" w:rsidRDefault="00037CE4" w:rsidP="00037CE4">
      <w:pPr>
        <w:rPr>
          <w:b/>
        </w:rPr>
      </w:pPr>
    </w:p>
    <w:p w:rsidR="00037CE4" w:rsidRDefault="00037CE4" w:rsidP="00037CE4">
      <w:pPr>
        <w:rPr>
          <w:b/>
        </w:rPr>
      </w:pPr>
      <w:r>
        <w:rPr>
          <w:b/>
        </w:rPr>
        <w:t>Costa Rica 3</w:t>
      </w:r>
      <w:r w:rsidR="0055023F">
        <w:rPr>
          <w:b/>
        </w:rPr>
        <w:t xml:space="preserve"> – CR003</w:t>
      </w:r>
      <w:r>
        <w:rPr>
          <w:b/>
        </w:rPr>
        <w:t>:</w:t>
      </w:r>
    </w:p>
    <w:p w:rsidR="00037CE4" w:rsidRDefault="00037CE4" w:rsidP="00037CE4">
      <w:r>
        <w:t xml:space="preserve">No organic material (because &lt; 20% SOC), therefore no </w:t>
      </w:r>
      <w:proofErr w:type="spellStart"/>
      <w:r>
        <w:t>Histic</w:t>
      </w:r>
      <w:proofErr w:type="spellEnd"/>
      <w:r>
        <w:t xml:space="preserve"> horizon</w:t>
      </w:r>
    </w:p>
    <w:p w:rsidR="00037CE4" w:rsidRDefault="00037CE4" w:rsidP="00037CE4">
      <w:r>
        <w:t xml:space="preserve">Mollic horizon: 0 – 40 cm (with SOC &gt; 0.6% and meets </w:t>
      </w:r>
      <w:proofErr w:type="spellStart"/>
      <w:r>
        <w:t>color</w:t>
      </w:r>
      <w:proofErr w:type="spellEnd"/>
      <w:r>
        <w:t xml:space="preserve"> criteria, and just about the structure criteria)</w:t>
      </w:r>
    </w:p>
    <w:p w:rsidR="00037CE4" w:rsidRDefault="00037CE4" w:rsidP="00037CE4">
      <w:r>
        <w:t>Cambic horizon 20/40 – 60 cm</w:t>
      </w:r>
    </w:p>
    <w:p w:rsidR="00037CE4" w:rsidRDefault="00037CE4" w:rsidP="00037CE4">
      <w:proofErr w:type="spellStart"/>
      <w:r>
        <w:t>Gleyic</w:t>
      </w:r>
      <w:proofErr w:type="spellEnd"/>
      <w:r>
        <w:t xml:space="preserve"> properties</w:t>
      </w:r>
      <w:r w:rsidR="00E61303">
        <w:t xml:space="preserve"> (?)</w:t>
      </w:r>
    </w:p>
    <w:p w:rsidR="00037CE4" w:rsidRDefault="00037CE4" w:rsidP="00037CE4">
      <w:r>
        <w:t>SOC average over 0-50 cm is 1.67 % (Humic)</w:t>
      </w:r>
    </w:p>
    <w:p w:rsidR="00037CE4" w:rsidRDefault="00037CE4" w:rsidP="00037CE4">
      <w:r>
        <w:t>Base saturation %&gt; 60 throughout the profile (</w:t>
      </w:r>
      <w:proofErr w:type="spellStart"/>
      <w:r>
        <w:t>Eutric</w:t>
      </w:r>
      <w:proofErr w:type="spellEnd"/>
      <w:r>
        <w:t xml:space="preserve">); </w:t>
      </w:r>
      <w:proofErr w:type="spellStart"/>
      <w:r>
        <w:t>Pantoeutric</w:t>
      </w:r>
      <w:proofErr w:type="spellEnd"/>
    </w:p>
    <w:p w:rsidR="00037CE4" w:rsidRDefault="00037CE4" w:rsidP="00037CE4">
      <w:pPr>
        <w:rPr>
          <w:u w:val="single"/>
        </w:rPr>
      </w:pPr>
      <w:r>
        <w:rPr>
          <w:u w:val="single"/>
        </w:rPr>
        <w:t>RSG WRB2015: Gleysol</w:t>
      </w:r>
    </w:p>
    <w:p w:rsidR="00037CE4" w:rsidRDefault="00037CE4" w:rsidP="00037CE4">
      <w:r>
        <w:t xml:space="preserve">Full WRB 2015 classification: </w:t>
      </w:r>
    </w:p>
    <w:p w:rsidR="00037CE4" w:rsidRDefault="00037CE4" w:rsidP="00037CE4">
      <w:proofErr w:type="spellStart"/>
      <w:r>
        <w:t>Pantoeutric</w:t>
      </w:r>
      <w:proofErr w:type="spellEnd"/>
      <w:r>
        <w:t xml:space="preserve"> </w:t>
      </w:r>
      <w:proofErr w:type="spellStart"/>
      <w:r>
        <w:t>Fluvic</w:t>
      </w:r>
      <w:proofErr w:type="spellEnd"/>
      <w:r>
        <w:t xml:space="preserve"> </w:t>
      </w:r>
      <w:proofErr w:type="spellStart"/>
      <w:r w:rsidR="00E61303">
        <w:t>oxygleyic</w:t>
      </w:r>
      <w:proofErr w:type="spellEnd"/>
      <w:r w:rsidR="00E61303">
        <w:t xml:space="preserve"> (?) </w:t>
      </w:r>
      <w:proofErr w:type="spellStart"/>
      <w:r>
        <w:t>Mollic</w:t>
      </w:r>
      <w:proofErr w:type="spellEnd"/>
      <w:r>
        <w:t xml:space="preserve"> </w:t>
      </w:r>
      <w:proofErr w:type="spellStart"/>
      <w:r>
        <w:t>Gleysol</w:t>
      </w:r>
      <w:proofErr w:type="spellEnd"/>
      <w:r>
        <w:t xml:space="preserve"> (</w:t>
      </w:r>
      <w:proofErr w:type="spellStart"/>
      <w:r>
        <w:t>Anoclayic</w:t>
      </w:r>
      <w:proofErr w:type="spellEnd"/>
      <w:r>
        <w:t xml:space="preserve">, </w:t>
      </w:r>
      <w:proofErr w:type="spellStart"/>
      <w:r>
        <w:t>Endoloamic</w:t>
      </w:r>
      <w:proofErr w:type="spellEnd"/>
      <w:r>
        <w:t xml:space="preserve">, </w:t>
      </w:r>
      <w:proofErr w:type="spellStart"/>
      <w:r>
        <w:t>Humic</w:t>
      </w:r>
      <w:proofErr w:type="spellEnd"/>
      <w:r>
        <w:t xml:space="preserve">, </w:t>
      </w:r>
      <w:proofErr w:type="spellStart"/>
      <w:r>
        <w:t>Tephric</w:t>
      </w:r>
      <w:proofErr w:type="spellEnd"/>
      <w:r>
        <w:t>)</w:t>
      </w:r>
    </w:p>
    <w:p w:rsidR="0055023F" w:rsidRDefault="0055023F" w:rsidP="00037CE4">
      <w:pPr>
        <w:rPr>
          <w:b/>
        </w:rPr>
      </w:pPr>
    </w:p>
    <w:p w:rsidR="00037CE4" w:rsidRPr="00CC66C6" w:rsidRDefault="00037CE4" w:rsidP="00037CE4">
      <w:pPr>
        <w:rPr>
          <w:b/>
          <w:lang w:val="es-ES"/>
        </w:rPr>
      </w:pPr>
      <w:r w:rsidRPr="00CC66C6">
        <w:rPr>
          <w:b/>
          <w:lang w:val="es-ES"/>
        </w:rPr>
        <w:t>Costa Rica</w:t>
      </w:r>
      <w:r w:rsidR="0055023F" w:rsidRPr="00CC66C6">
        <w:rPr>
          <w:b/>
          <w:lang w:val="es-ES"/>
        </w:rPr>
        <w:t>,</w:t>
      </w:r>
      <w:r w:rsidRPr="00CC66C6">
        <w:rPr>
          <w:b/>
          <w:lang w:val="es-ES"/>
        </w:rPr>
        <w:t xml:space="preserve"> </w:t>
      </w:r>
      <w:r w:rsidR="0055023F" w:rsidRPr="00CC66C6">
        <w:rPr>
          <w:b/>
          <w:lang w:val="es-ES"/>
        </w:rPr>
        <w:t>CR-00</w:t>
      </w:r>
      <w:r w:rsidRPr="00CC66C6">
        <w:rPr>
          <w:b/>
          <w:lang w:val="es-ES"/>
        </w:rPr>
        <w:t>2:</w:t>
      </w:r>
    </w:p>
    <w:p w:rsidR="00037CE4" w:rsidRPr="00CC66C6" w:rsidRDefault="00037CE4" w:rsidP="00037CE4">
      <w:pPr>
        <w:rPr>
          <w:lang w:val="es-ES"/>
        </w:rPr>
      </w:pPr>
      <w:r w:rsidRPr="00CC66C6">
        <w:rPr>
          <w:lang w:val="es-ES"/>
        </w:rPr>
        <w:t xml:space="preserve">0 -  30 cm: </w:t>
      </w:r>
      <w:proofErr w:type="spellStart"/>
      <w:r w:rsidRPr="00CC66C6">
        <w:rPr>
          <w:lang w:val="es-ES"/>
        </w:rPr>
        <w:t>Umbric</w:t>
      </w:r>
      <w:proofErr w:type="spellEnd"/>
      <w:r w:rsidRPr="00CC66C6">
        <w:rPr>
          <w:lang w:val="es-ES"/>
        </w:rPr>
        <w:t xml:space="preserve"> </w:t>
      </w:r>
      <w:proofErr w:type="spellStart"/>
      <w:r w:rsidRPr="00CC66C6">
        <w:rPr>
          <w:lang w:val="es-ES"/>
        </w:rPr>
        <w:t>horizon</w:t>
      </w:r>
      <w:proofErr w:type="spellEnd"/>
    </w:p>
    <w:p w:rsidR="00037CE4" w:rsidRDefault="00037CE4" w:rsidP="00037CE4">
      <w:r>
        <w:t xml:space="preserve">(BS% &lt; 50%, </w:t>
      </w:r>
      <w:proofErr w:type="spellStart"/>
      <w:r>
        <w:t>Munsell</w:t>
      </w:r>
      <w:proofErr w:type="spellEnd"/>
      <w:r>
        <w:t xml:space="preserve"> colour value of ≤ 3 moist, soil structure moderate very fine </w:t>
      </w:r>
      <w:proofErr w:type="spellStart"/>
      <w:r>
        <w:t>subangular</w:t>
      </w:r>
      <w:proofErr w:type="spellEnd"/>
      <w:r>
        <w:t xml:space="preserve"> blocky, slightly hard)</w:t>
      </w:r>
    </w:p>
    <w:p w:rsidR="00037CE4" w:rsidRDefault="00037CE4" w:rsidP="00037CE4">
      <w:proofErr w:type="spellStart"/>
      <w:r>
        <w:lastRenderedPageBreak/>
        <w:t>Fluvic</w:t>
      </w:r>
      <w:proofErr w:type="spellEnd"/>
      <w:r>
        <w:t xml:space="preserve"> material (condition 2a obvious stratification throughout the profile)</w:t>
      </w:r>
    </w:p>
    <w:p w:rsidR="00037CE4" w:rsidRDefault="00037CE4" w:rsidP="00037CE4">
      <w:r>
        <w:t>Cambic horizon (45-135 cm) 2.5 hue redder than underlying horizon, texture finer than sandy loam</w:t>
      </w:r>
    </w:p>
    <w:p w:rsidR="00037CE4" w:rsidRDefault="00037CE4" w:rsidP="00037CE4">
      <w:r>
        <w:t>SOC 0-100 cm: 1.469%</w:t>
      </w:r>
    </w:p>
    <w:p w:rsidR="00037CE4" w:rsidRDefault="00037CE4" w:rsidP="00037CE4">
      <w:pPr>
        <w:rPr>
          <w:u w:val="single"/>
        </w:rPr>
      </w:pPr>
      <w:r>
        <w:rPr>
          <w:u w:val="single"/>
        </w:rPr>
        <w:t xml:space="preserve">RSG WRB 2015: </w:t>
      </w:r>
      <w:proofErr w:type="spellStart"/>
      <w:r>
        <w:rPr>
          <w:u w:val="single"/>
        </w:rPr>
        <w:t>Umbrisol</w:t>
      </w:r>
      <w:proofErr w:type="spellEnd"/>
    </w:p>
    <w:p w:rsidR="00037CE4" w:rsidRDefault="00037CE4" w:rsidP="00037CE4">
      <w:r>
        <w:t>Full WRB 2015 classification:</w:t>
      </w:r>
    </w:p>
    <w:p w:rsidR="00037CE4" w:rsidRDefault="00037CE4" w:rsidP="00037CE4">
      <w:proofErr w:type="spellStart"/>
      <w:r>
        <w:t>Cambic</w:t>
      </w:r>
      <w:proofErr w:type="spellEnd"/>
      <w:r>
        <w:t xml:space="preserve"> </w:t>
      </w:r>
      <w:proofErr w:type="spellStart"/>
      <w:r>
        <w:t>Fluvic</w:t>
      </w:r>
      <w:proofErr w:type="spellEnd"/>
      <w:r>
        <w:t xml:space="preserve"> </w:t>
      </w:r>
      <w:proofErr w:type="spellStart"/>
      <w:r>
        <w:t>Umbrisol</w:t>
      </w:r>
      <w:proofErr w:type="spellEnd"/>
      <w:r>
        <w:t xml:space="preserve"> (</w:t>
      </w:r>
      <w:proofErr w:type="spellStart"/>
      <w:r>
        <w:t>Pantoloamic</w:t>
      </w:r>
      <w:proofErr w:type="spellEnd"/>
      <w:r>
        <w:t xml:space="preserve">, </w:t>
      </w:r>
      <w:proofErr w:type="spellStart"/>
      <w:r>
        <w:t>Bathyclayic</w:t>
      </w:r>
      <w:proofErr w:type="spellEnd"/>
      <w:r>
        <w:t xml:space="preserve">, Aric, </w:t>
      </w:r>
      <w:proofErr w:type="spellStart"/>
      <w:r>
        <w:t>Drainic</w:t>
      </w:r>
      <w:proofErr w:type="spellEnd"/>
      <w:r>
        <w:t xml:space="preserve">, </w:t>
      </w:r>
      <w:proofErr w:type="spellStart"/>
      <w:r>
        <w:t>Profondihumic</w:t>
      </w:r>
      <w:proofErr w:type="spellEnd"/>
      <w:r>
        <w:t xml:space="preserve">) </w:t>
      </w:r>
    </w:p>
    <w:p w:rsidR="00CC66C6" w:rsidRDefault="00CC66C6" w:rsidP="00037CE4">
      <w:pPr>
        <w:rPr>
          <w:b/>
        </w:rPr>
      </w:pPr>
    </w:p>
    <w:p w:rsidR="00037CE4" w:rsidRDefault="00037CE4" w:rsidP="00037CE4">
      <w:pPr>
        <w:rPr>
          <w:b/>
        </w:rPr>
      </w:pPr>
      <w:r>
        <w:rPr>
          <w:b/>
        </w:rPr>
        <w:t>Indonesia-048:</w:t>
      </w:r>
    </w:p>
    <w:p w:rsidR="00037CE4" w:rsidRDefault="00037CE4" w:rsidP="00037CE4">
      <w:r>
        <w:t xml:space="preserve">Argic horizon (38-155 cm): Coarser textured horizon has &gt; 10% clay and &lt; 50%  and ratio of the average clay content of the layer 38-155 cm to the layer between 0-38 cm is &gt; 1.4 (criterion 2a of </w:t>
      </w:r>
      <w:proofErr w:type="spellStart"/>
      <w:r>
        <w:t>argic</w:t>
      </w:r>
      <w:proofErr w:type="spellEnd"/>
      <w:r>
        <w:t xml:space="preserve"> horizon) and </w:t>
      </w:r>
      <w:proofErr w:type="spellStart"/>
      <w:r>
        <w:t>Bt</w:t>
      </w:r>
      <w:proofErr w:type="spellEnd"/>
      <w:r>
        <w:t xml:space="preserve"> shows more than 5% clay coatings (criterion 2b of argic horizon).</w:t>
      </w:r>
    </w:p>
    <w:p w:rsidR="00037CE4" w:rsidRDefault="00037CE4" w:rsidP="00037CE4">
      <w:r>
        <w:t>CEC is low (&lt; 24 cmolc.kg clay). Very low BS% (&lt; 6)</w:t>
      </w:r>
    </w:p>
    <w:p w:rsidR="00037CE4" w:rsidRDefault="00037CE4" w:rsidP="00037CE4">
      <w:r>
        <w:t>No Ferralic horizon (&lt; 10% water-dispersible clay, but CEC clay &gt; 16 cmolc.kg-1 clay)</w:t>
      </w:r>
    </w:p>
    <w:p w:rsidR="00037CE4" w:rsidRDefault="00037CE4" w:rsidP="00037CE4">
      <w:r>
        <w:t>Possibly Ferric horizon (60-105 cm)</w:t>
      </w:r>
    </w:p>
    <w:p w:rsidR="00037CE4" w:rsidRDefault="00037CE4" w:rsidP="00037CE4">
      <w:proofErr w:type="spellStart"/>
      <w:r>
        <w:t>Stagnic</w:t>
      </w:r>
      <w:proofErr w:type="spellEnd"/>
      <w:r>
        <w:t xml:space="preserve"> properties (38-105 cm)</w:t>
      </w:r>
    </w:p>
    <w:p w:rsidR="00037CE4" w:rsidRDefault="00037CE4" w:rsidP="00037CE4">
      <w:pPr>
        <w:rPr>
          <w:u w:val="single"/>
        </w:rPr>
      </w:pPr>
      <w:r>
        <w:rPr>
          <w:u w:val="single"/>
        </w:rPr>
        <w:t xml:space="preserve">RSG: </w:t>
      </w:r>
      <w:proofErr w:type="spellStart"/>
      <w:r>
        <w:rPr>
          <w:u w:val="single"/>
        </w:rPr>
        <w:t>Acrisol</w:t>
      </w:r>
      <w:proofErr w:type="spellEnd"/>
    </w:p>
    <w:p w:rsidR="00037CE4" w:rsidRDefault="00037CE4" w:rsidP="00037CE4">
      <w:r>
        <w:t>Ochric (&gt; 0.2% SOC 0-10 cm) not humic (&lt; 1% SOC 0-50 cm)</w:t>
      </w:r>
    </w:p>
    <w:p w:rsidR="00037CE4" w:rsidRDefault="00037CE4" w:rsidP="00037CE4">
      <w:proofErr w:type="spellStart"/>
      <w:r>
        <w:t>Stagnic</w:t>
      </w:r>
      <w:proofErr w:type="spellEnd"/>
      <w:r>
        <w:t xml:space="preserve"> properties. Yes, probably but &gt; 25 cm and maximum 15% of the horizon (starting at 38 cm, therefore no </w:t>
      </w:r>
      <w:proofErr w:type="spellStart"/>
      <w:r>
        <w:t>Stagnosol</w:t>
      </w:r>
      <w:proofErr w:type="spellEnd"/>
      <w:r>
        <w:t xml:space="preserve">). </w:t>
      </w:r>
    </w:p>
    <w:p w:rsidR="00037CE4" w:rsidRDefault="00037CE4" w:rsidP="00037CE4">
      <w:r>
        <w:t>Reducing conditions at 105 cm</w:t>
      </w:r>
    </w:p>
    <w:p w:rsidR="00037CE4" w:rsidRDefault="00037CE4" w:rsidP="00037CE4">
      <w:r>
        <w:t xml:space="preserve">CEC &lt; 24 cmol.kg-1 clay from 12 cm downwards. </w:t>
      </w:r>
    </w:p>
    <w:p w:rsidR="00037CE4" w:rsidRDefault="00037CE4" w:rsidP="00037CE4">
      <w:r>
        <w:t>Very low base saturation (&lt;10% below 3 cm)</w:t>
      </w:r>
    </w:p>
    <w:p w:rsidR="00037CE4" w:rsidRDefault="00037CE4" w:rsidP="00037CE4">
      <w:r>
        <w:t>No albic material</w:t>
      </w:r>
    </w:p>
    <w:p w:rsidR="00037CE4" w:rsidRDefault="00037CE4" w:rsidP="00037CE4">
      <w:r>
        <w:t xml:space="preserve">Ochric not Humic (&gt; 0.2% SOC 0-10 cm and 0.635 SOC </w:t>
      </w:r>
      <w:proofErr w:type="spellStart"/>
      <w:r>
        <w:t>avg</w:t>
      </w:r>
      <w:proofErr w:type="spellEnd"/>
      <w:r>
        <w:t xml:space="preserve"> 0-50 cm and 1.842 </w:t>
      </w:r>
      <w:proofErr w:type="spellStart"/>
      <w:r>
        <w:t>avg</w:t>
      </w:r>
      <w:proofErr w:type="spellEnd"/>
      <w:r>
        <w:t xml:space="preserve"> SOC% over 0-10cm)</w:t>
      </w:r>
    </w:p>
    <w:p w:rsidR="00037CE4" w:rsidRDefault="00037CE4" w:rsidP="00037CE4">
      <w:r>
        <w:t xml:space="preserve">WRB 2015: </w:t>
      </w:r>
      <w:proofErr w:type="spellStart"/>
      <w:r>
        <w:t>Acrisol</w:t>
      </w:r>
      <w:proofErr w:type="spellEnd"/>
    </w:p>
    <w:p w:rsidR="00037CE4" w:rsidRDefault="00037CE4" w:rsidP="00037CE4">
      <w:proofErr w:type="spellStart"/>
      <w:r>
        <w:t>Profondic</w:t>
      </w:r>
      <w:proofErr w:type="spellEnd"/>
      <w:r>
        <w:t xml:space="preserve"> (clay content does not decrease by &gt; 20% from its maximum before 150 cm depth)</w:t>
      </w:r>
    </w:p>
    <w:p w:rsidR="00037CE4" w:rsidRDefault="00037CE4" w:rsidP="00037CE4">
      <w:r>
        <w:t xml:space="preserve">Not </w:t>
      </w:r>
      <w:proofErr w:type="spellStart"/>
      <w:r>
        <w:t>vetic</w:t>
      </w:r>
      <w:proofErr w:type="spellEnd"/>
      <w:r>
        <w:t xml:space="preserve"> (Al + exchangeable bases more than 6 cmol.kg-1 clay for most part of the profile)</w:t>
      </w:r>
    </w:p>
    <w:p w:rsidR="00037CE4" w:rsidRDefault="00037CE4" w:rsidP="00037CE4">
      <w:r>
        <w:t xml:space="preserve">Full WRB 2015 classification: </w:t>
      </w:r>
    </w:p>
    <w:p w:rsidR="00037CE4" w:rsidRDefault="00037CE4" w:rsidP="00037CE4">
      <w:r>
        <w:t xml:space="preserve">Ferric </w:t>
      </w:r>
      <w:proofErr w:type="spellStart"/>
      <w:r>
        <w:t>Stagnic</w:t>
      </w:r>
      <w:proofErr w:type="spellEnd"/>
      <w:r>
        <w:t xml:space="preserve"> </w:t>
      </w:r>
      <w:proofErr w:type="spellStart"/>
      <w:r>
        <w:t>Acrisol</w:t>
      </w:r>
      <w:proofErr w:type="spellEnd"/>
      <w:r>
        <w:t xml:space="preserve"> (</w:t>
      </w:r>
      <w:proofErr w:type="spellStart"/>
      <w:r>
        <w:t>Anoloamic</w:t>
      </w:r>
      <w:proofErr w:type="spellEnd"/>
      <w:r>
        <w:t xml:space="preserve">, </w:t>
      </w:r>
      <w:proofErr w:type="spellStart"/>
      <w:r>
        <w:t>Endoclayic</w:t>
      </w:r>
      <w:proofErr w:type="spellEnd"/>
      <w:r>
        <w:t xml:space="preserve">, </w:t>
      </w:r>
      <w:proofErr w:type="spellStart"/>
      <w:r>
        <w:t>Cutanic</w:t>
      </w:r>
      <w:proofErr w:type="spellEnd"/>
      <w:r>
        <w:t xml:space="preserve">, </w:t>
      </w:r>
      <w:proofErr w:type="spellStart"/>
      <w:r>
        <w:t>Differentic</w:t>
      </w:r>
      <w:proofErr w:type="spellEnd"/>
      <w:r>
        <w:t xml:space="preserve">, </w:t>
      </w:r>
      <w:proofErr w:type="spellStart"/>
      <w:r>
        <w:t>Hyperdystric</w:t>
      </w:r>
      <w:proofErr w:type="spellEnd"/>
      <w:r>
        <w:t xml:space="preserve">, </w:t>
      </w:r>
      <w:proofErr w:type="spellStart"/>
      <w:r>
        <w:t>Ochric</w:t>
      </w:r>
      <w:proofErr w:type="spellEnd"/>
      <w:r>
        <w:t xml:space="preserve">, </w:t>
      </w:r>
      <w:proofErr w:type="spellStart"/>
      <w:r>
        <w:t>Profondic</w:t>
      </w:r>
      <w:proofErr w:type="spellEnd"/>
      <w:r>
        <w:t>, Phytotoxic)</w:t>
      </w:r>
    </w:p>
    <w:p w:rsidR="00037CE4" w:rsidRDefault="00037CE4" w:rsidP="00037CE4">
      <w:r>
        <w:t>Phytotoxic:</w:t>
      </w:r>
    </w:p>
    <w:p w:rsidR="00037CE4" w:rsidRDefault="00037CE4" w:rsidP="00037CE4">
      <w:r>
        <w:t xml:space="preserve">The breakpoints for affecting growth in wheat crops for the exchangeable Al concentration were detected at 0.56 and 2.56 </w:t>
      </w:r>
      <w:proofErr w:type="spellStart"/>
      <w:r>
        <w:t>cmol</w:t>
      </w:r>
      <w:proofErr w:type="spellEnd"/>
      <w:r>
        <w:t xml:space="preserve"> kg-1 for the Ultisol from Hunan and Anhui, respectively.</w:t>
      </w:r>
      <w:r>
        <w:tab/>
      </w:r>
    </w:p>
    <w:p w:rsidR="00037CE4" w:rsidRDefault="00037CE4" w:rsidP="00037CE4">
      <w:r>
        <w:lastRenderedPageBreak/>
        <w:t xml:space="preserve">From: Determination of critical pH and Al concentration of acidic </w:t>
      </w:r>
      <w:proofErr w:type="spellStart"/>
      <w:r>
        <w:t>Ultisols</w:t>
      </w:r>
      <w:proofErr w:type="spellEnd"/>
      <w:r>
        <w:t xml:space="preserve"> for wheat and canola crops M </w:t>
      </w:r>
      <w:proofErr w:type="spellStart"/>
      <w:r>
        <w:t>Abdulaha</w:t>
      </w:r>
      <w:proofErr w:type="spellEnd"/>
      <w:r>
        <w:t>-Al Baquy1,2, Jiu-</w:t>
      </w:r>
      <w:proofErr w:type="spellStart"/>
      <w:r>
        <w:t>yu</w:t>
      </w:r>
      <w:proofErr w:type="spellEnd"/>
      <w:r>
        <w:t xml:space="preserve"> Li1, Chen-yang Xu1,2, Khalid Mehmood1,2, Ren-</w:t>
      </w:r>
      <w:proofErr w:type="spellStart"/>
      <w:r>
        <w:t>kou</w:t>
      </w:r>
      <w:proofErr w:type="spellEnd"/>
      <w:r>
        <w:t xml:space="preserve"> Xu1</w:t>
      </w:r>
    </w:p>
    <w:p w:rsidR="00037CE4" w:rsidRDefault="00037CE4" w:rsidP="00037CE4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sz w:val="20"/>
          <w:szCs w:val="20"/>
        </w:rPr>
      </w:pPr>
      <w:r>
        <w:rPr>
          <w:rFonts w:ascii="NimbusRomNo9L-Regu" w:hAnsi="NimbusRomNo9L-Regu" w:cs="NimbusRomNo9L-Regu"/>
          <w:sz w:val="20"/>
          <w:szCs w:val="20"/>
        </w:rPr>
        <w:t>Solid Earth Discuss., doi:10.5194/se-2016-126, 2016 Manuscript under review for journal Solid Earth</w:t>
      </w:r>
    </w:p>
    <w:p w:rsidR="00037CE4" w:rsidRDefault="00037CE4" w:rsidP="00037CE4">
      <w:pPr>
        <w:autoSpaceDE w:val="0"/>
        <w:autoSpaceDN w:val="0"/>
        <w:adjustRightInd w:val="0"/>
        <w:spacing w:after="0" w:line="240" w:lineRule="auto"/>
      </w:pPr>
      <w:r>
        <w:rPr>
          <w:rFonts w:ascii="NimbusRomNo9L-Regu" w:hAnsi="NimbusRomNo9L-Regu" w:cs="NimbusRomNo9L-Regu"/>
          <w:sz w:val="20"/>
          <w:szCs w:val="20"/>
        </w:rPr>
        <w:t>Published: 29 August 2016 c Author(s) 2016. CC-BY 3.0 License</w:t>
      </w:r>
    </w:p>
    <w:p w:rsidR="00583AB6" w:rsidRDefault="00583AB6" w:rsidP="00553BCF">
      <w:pPr>
        <w:rPr>
          <w:b/>
        </w:rPr>
      </w:pPr>
    </w:p>
    <w:p w:rsidR="00553BCF" w:rsidRDefault="00553BCF" w:rsidP="00553BCF">
      <w:pPr>
        <w:rPr>
          <w:b/>
        </w:rPr>
      </w:pPr>
      <w:r w:rsidRPr="003D1EA4">
        <w:rPr>
          <w:b/>
        </w:rPr>
        <w:t>Spring School 201</w:t>
      </w:r>
      <w:r>
        <w:rPr>
          <w:b/>
        </w:rPr>
        <w:t>8</w:t>
      </w:r>
      <w:r w:rsidRPr="003D1EA4">
        <w:rPr>
          <w:b/>
        </w:rPr>
        <w:t xml:space="preserve">: Classification </w:t>
      </w:r>
      <w:r>
        <w:rPr>
          <w:b/>
        </w:rPr>
        <w:t xml:space="preserve">BW005, CN035, CR012 and </w:t>
      </w:r>
      <w:r w:rsidRPr="003D1EA4">
        <w:rPr>
          <w:b/>
        </w:rPr>
        <w:t>IE</w:t>
      </w:r>
      <w:r>
        <w:rPr>
          <w:b/>
        </w:rPr>
        <w:t>01216</w:t>
      </w:r>
    </w:p>
    <w:p w:rsidR="00553BCF" w:rsidRPr="00345AF8" w:rsidRDefault="00553BCF" w:rsidP="00553BCF">
      <w:r>
        <w:t>(</w:t>
      </w:r>
      <w:r w:rsidRPr="00345AF8">
        <w:t>Niels)</w:t>
      </w:r>
    </w:p>
    <w:p w:rsidR="00553BCF" w:rsidRDefault="00553BCF" w:rsidP="00553BCF"/>
    <w:p w:rsidR="00553BCF" w:rsidRPr="00DD4F73" w:rsidRDefault="00553BCF" w:rsidP="00553BCF">
      <w:pPr>
        <w:rPr>
          <w:b/>
          <w:sz w:val="20"/>
          <w:szCs w:val="20"/>
        </w:rPr>
      </w:pPr>
      <w:r w:rsidRPr="00DD4F73">
        <w:rPr>
          <w:b/>
          <w:sz w:val="20"/>
          <w:szCs w:val="20"/>
        </w:rPr>
        <w:t>Profile BW-005</w:t>
      </w:r>
    </w:p>
    <w:p w:rsidR="00553BCF" w:rsidRPr="00030E1A" w:rsidRDefault="00553BCF" w:rsidP="00553BCF">
      <w:r w:rsidRPr="00345AF8">
        <w:t>WRB 2015:</w:t>
      </w:r>
      <w:r>
        <w:rPr>
          <w:b/>
        </w:rPr>
        <w:t xml:space="preserve"> </w:t>
      </w:r>
      <w:proofErr w:type="spellStart"/>
      <w:r>
        <w:t>Stagnic</w:t>
      </w:r>
      <w:proofErr w:type="spellEnd"/>
      <w:r>
        <w:t xml:space="preserve"> </w:t>
      </w:r>
      <w:proofErr w:type="spellStart"/>
      <w:r>
        <w:t>Solonetz</w:t>
      </w:r>
      <w:proofErr w:type="spellEnd"/>
      <w:r>
        <w:t xml:space="preserve"> (</w:t>
      </w:r>
      <w:proofErr w:type="spellStart"/>
      <w:r>
        <w:t>Clayic</w:t>
      </w:r>
      <w:proofErr w:type="spellEnd"/>
      <w:r>
        <w:t xml:space="preserve">, </w:t>
      </w:r>
      <w:proofErr w:type="spellStart"/>
      <w:r>
        <w:t>Columnic</w:t>
      </w:r>
      <w:proofErr w:type="spellEnd"/>
      <w:r>
        <w:t xml:space="preserve">, </w:t>
      </w:r>
      <w:proofErr w:type="spellStart"/>
      <w:r>
        <w:t>Cutanic</w:t>
      </w:r>
      <w:proofErr w:type="spellEnd"/>
      <w:r>
        <w:t xml:space="preserve">?, </w:t>
      </w:r>
      <w:proofErr w:type="spellStart"/>
      <w:r>
        <w:t>Hypernatric</w:t>
      </w:r>
      <w:proofErr w:type="spellEnd"/>
      <w:r>
        <w:t>)</w:t>
      </w:r>
    </w:p>
    <w:p w:rsidR="00553BCF" w:rsidRDefault="00553BCF" w:rsidP="00553BCF">
      <w:r>
        <w:t xml:space="preserve">Profile description status (FAO 2006):  2 </w:t>
      </w:r>
    </w:p>
    <w:p w:rsidR="00553BCF" w:rsidRPr="00E30FB2" w:rsidRDefault="00553BCF" w:rsidP="00553B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2"/>
        <w:gridCol w:w="3229"/>
        <w:gridCol w:w="234"/>
        <w:gridCol w:w="3227"/>
        <w:gridCol w:w="600"/>
      </w:tblGrid>
      <w:tr w:rsidR="00553BCF" w:rsidTr="00332C3E">
        <w:tc>
          <w:tcPr>
            <w:tcW w:w="1857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 w:rsidRPr="00345AF8">
              <w:rPr>
                <w:b/>
                <w:lang w:val="en-GB"/>
              </w:rPr>
              <w:t>Feature</w:t>
            </w:r>
          </w:p>
        </w:tc>
        <w:tc>
          <w:tcPr>
            <w:tcW w:w="3479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236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3467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Naming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DD4F73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horizon</w:t>
            </w:r>
          </w:p>
        </w:tc>
        <w:tc>
          <w:tcPr>
            <w:tcW w:w="3479" w:type="dxa"/>
          </w:tcPr>
          <w:p w:rsidR="00553BCF" w:rsidRDefault="00553BCF" w:rsidP="00332C3E">
            <w:pPr>
              <w:rPr>
                <w:lang w:val="en-GB"/>
              </w:rPr>
            </w:pPr>
            <w:proofErr w:type="spellStart"/>
            <w:r w:rsidRPr="008612EC">
              <w:rPr>
                <w:lang w:val="en-GB"/>
              </w:rPr>
              <w:t>Argic</w:t>
            </w:r>
            <w:proofErr w:type="spellEnd"/>
            <w:r w:rsidRPr="008612EC">
              <w:rPr>
                <w:lang w:val="en-GB"/>
              </w:rPr>
              <w:t xml:space="preserve">-like: clay skins , but salts (ESP&gt;15% at 69-127 cm) </w:t>
            </w:r>
            <w:r w:rsidRPr="0060193C">
              <w:rPr>
                <w:lang w:val="en-GB"/>
              </w:rPr>
              <w:sym w:font="Wingdings" w:char="F0E0"/>
            </w:r>
            <w:r w:rsidRPr="008612EC">
              <w:rPr>
                <w:lang w:val="en-GB"/>
              </w:rPr>
              <w:t xml:space="preserve"> </w:t>
            </w:r>
            <w:proofErr w:type="spellStart"/>
            <w:r w:rsidRPr="008612EC">
              <w:rPr>
                <w:lang w:val="en-GB"/>
              </w:rPr>
              <w:t>natric</w:t>
            </w:r>
            <w:proofErr w:type="spellEnd"/>
          </w:p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natric</w:t>
            </w:r>
            <w:proofErr w:type="spellEnd"/>
            <w:r>
              <w:rPr>
                <w:lang w:val="en-GB"/>
              </w:rPr>
              <w:t xml:space="preserve"> horizon 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properties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Stagnic</w:t>
            </w:r>
            <w:proofErr w:type="spellEnd"/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 xml:space="preserve">Diag. materials 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Mineral soil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RSG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Solonetz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p.90</w:t>
            </w: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Princ</w:t>
            </w:r>
            <w:proofErr w:type="spellEnd"/>
            <w:r>
              <w:rPr>
                <w:lang w:val="en-GB"/>
              </w:rPr>
              <w:t>. qualifiers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Stagnic</w:t>
            </w:r>
            <w:proofErr w:type="spellEnd"/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Stagnic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Solonetz</w:t>
            </w:r>
            <w:proofErr w:type="spellEnd"/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FD5168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Suppl. qualifiers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Clayic</w:t>
            </w:r>
            <w:proofErr w:type="spellEnd"/>
            <w:r>
              <w:rPr>
                <w:lang w:val="en-GB"/>
              </w:rPr>
              <w:t xml:space="preserve"> , </w:t>
            </w:r>
            <w:proofErr w:type="spellStart"/>
            <w:r>
              <w:rPr>
                <w:lang w:val="en-GB"/>
              </w:rPr>
              <w:t>Columnic</w:t>
            </w:r>
            <w:proofErr w:type="spellEnd"/>
            <w:r>
              <w:rPr>
                <w:lang w:val="en-GB"/>
              </w:rPr>
              <w:t>, (</w:t>
            </w:r>
            <w:proofErr w:type="spellStart"/>
            <w:r>
              <w:rPr>
                <w:lang w:val="en-GB"/>
              </w:rPr>
              <w:t>Cutanic</w:t>
            </w:r>
            <w:proofErr w:type="spellEnd"/>
            <w:r>
              <w:rPr>
                <w:lang w:val="en-GB"/>
              </w:rPr>
              <w:t xml:space="preserve">?), </w:t>
            </w:r>
            <w:proofErr w:type="spellStart"/>
            <w:r>
              <w:rPr>
                <w:lang w:val="en-GB"/>
              </w:rPr>
              <w:t>Hypernatric</w:t>
            </w:r>
            <w:proofErr w:type="spellEnd"/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spacing w:after="200" w:line="276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Stagnic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Solonetz</w:t>
            </w:r>
            <w:proofErr w:type="spellEnd"/>
            <w:r>
              <w:rPr>
                <w:lang w:val="en-GB"/>
              </w:rPr>
              <w:t xml:space="preserve"> (</w:t>
            </w:r>
            <w:proofErr w:type="spellStart"/>
            <w:r>
              <w:rPr>
                <w:lang w:val="en-GB"/>
              </w:rPr>
              <w:t>Clayic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Columnic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Cutanic</w:t>
            </w:r>
            <w:proofErr w:type="spellEnd"/>
            <w:r>
              <w:rPr>
                <w:lang w:val="en-GB"/>
              </w:rPr>
              <w:t xml:space="preserve">?, </w:t>
            </w:r>
            <w:proofErr w:type="spellStart"/>
            <w:r>
              <w:rPr>
                <w:lang w:val="en-GB"/>
              </w:rPr>
              <w:t>Hypernatric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FD5168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</w:tbl>
    <w:p w:rsidR="00553BCF" w:rsidRDefault="00553BCF" w:rsidP="00553BCF">
      <w:r>
        <w:t xml:space="preserve">Note: </w:t>
      </w:r>
    </w:p>
    <w:p w:rsidR="00553BCF" w:rsidRDefault="00553BCF" w:rsidP="00553BCF">
      <w:pPr>
        <w:pStyle w:val="ListParagraph"/>
        <w:numPr>
          <w:ilvl w:val="0"/>
          <w:numId w:val="2"/>
        </w:numPr>
      </w:pPr>
      <w:r w:rsidRPr="008612EC">
        <w:t xml:space="preserve">Not a  mollic (2-43 cm), colour OK and OC content &gt;0.6% </w:t>
      </w:r>
      <w:r w:rsidRPr="008612EC">
        <w:rPr>
          <w:u w:val="single"/>
        </w:rPr>
        <w:t>but</w:t>
      </w:r>
      <w:r w:rsidRPr="008612EC">
        <w:t xml:space="preserve"> hard and massive.</w:t>
      </w:r>
    </w:p>
    <w:p w:rsidR="00553BCF" w:rsidRPr="008612EC" w:rsidRDefault="00553BCF" w:rsidP="00553BCF">
      <w:pPr>
        <w:pStyle w:val="ListParagraph"/>
        <w:numPr>
          <w:ilvl w:val="0"/>
          <w:numId w:val="2"/>
        </w:numPr>
      </w:pPr>
      <w:r>
        <w:t xml:space="preserve">No Vertic at 91-127 as earlier indicated in ISIS, </w:t>
      </w:r>
      <w:proofErr w:type="spellStart"/>
      <w:r>
        <w:t>a.o.</w:t>
      </w:r>
      <w:proofErr w:type="spellEnd"/>
      <w:r>
        <w:t xml:space="preserve"> there are ‘still continuous clay skins and humus </w:t>
      </w:r>
      <w:proofErr w:type="spellStart"/>
      <w:r>
        <w:t>cutans</w:t>
      </w:r>
      <w:proofErr w:type="spellEnd"/>
      <w:r>
        <w:t xml:space="preserve">’. Possibly , </w:t>
      </w:r>
      <w:proofErr w:type="spellStart"/>
      <w:r>
        <w:t>cutanic</w:t>
      </w:r>
      <w:proofErr w:type="spellEnd"/>
      <w:r>
        <w:t xml:space="preserve"> suppl. qualifier (</w:t>
      </w:r>
      <w:proofErr w:type="spellStart"/>
      <w:r>
        <w:t>natric</w:t>
      </w:r>
      <w:proofErr w:type="spellEnd"/>
      <w:r>
        <w:t>, 2b condition).</w:t>
      </w:r>
    </w:p>
    <w:p w:rsidR="00553BCF" w:rsidRPr="00A77500" w:rsidRDefault="00553BCF" w:rsidP="00553BCF">
      <w:pPr>
        <w:rPr>
          <w:b/>
        </w:rPr>
      </w:pPr>
    </w:p>
    <w:p w:rsidR="00553BCF" w:rsidRPr="00DD4F73" w:rsidRDefault="00553BCF" w:rsidP="00553BCF">
      <w:pPr>
        <w:rPr>
          <w:b/>
        </w:rPr>
      </w:pPr>
    </w:p>
    <w:p w:rsidR="00553BCF" w:rsidRDefault="00553BCF" w:rsidP="00553BCF">
      <w:pPr>
        <w:rPr>
          <w:b/>
        </w:rPr>
      </w:pPr>
      <w:r>
        <w:rPr>
          <w:b/>
        </w:rPr>
        <w:t xml:space="preserve">Profile CN035: </w:t>
      </w:r>
    </w:p>
    <w:p w:rsidR="00553BCF" w:rsidRDefault="00553BCF" w:rsidP="00553BCF">
      <w:r w:rsidRPr="00345AF8">
        <w:t>WRB 2015:</w:t>
      </w:r>
      <w:r>
        <w:rPr>
          <w:b/>
        </w:rPr>
        <w:t xml:space="preserve"> </w:t>
      </w:r>
      <w:r w:rsidRPr="00564810">
        <w:t>Endo-</w:t>
      </w:r>
      <w:proofErr w:type="spellStart"/>
      <w:r w:rsidRPr="00564810">
        <w:t>Gleyic</w:t>
      </w:r>
      <w:proofErr w:type="spellEnd"/>
      <w:r>
        <w:t xml:space="preserve"> </w:t>
      </w:r>
      <w:proofErr w:type="spellStart"/>
      <w:r>
        <w:t>Phaeozem</w:t>
      </w:r>
      <w:proofErr w:type="spellEnd"/>
      <w:r>
        <w:t xml:space="preserve"> (Aric,  </w:t>
      </w:r>
      <w:proofErr w:type="spellStart"/>
      <w:r>
        <w:t>Pachic</w:t>
      </w:r>
      <w:proofErr w:type="spellEnd"/>
      <w:r>
        <w:t xml:space="preserve">, </w:t>
      </w:r>
      <w:proofErr w:type="spellStart"/>
      <w:r>
        <w:t>Siltic</w:t>
      </w:r>
      <w:proofErr w:type="spellEnd"/>
      <w:r>
        <w:t>) ****</w:t>
      </w:r>
    </w:p>
    <w:p w:rsidR="00553BCF" w:rsidRDefault="00553BCF" w:rsidP="00553BCF">
      <w:r>
        <w:t xml:space="preserve">Profile description status (FAO (2006):  1 </w:t>
      </w:r>
    </w:p>
    <w:p w:rsidR="00553BCF" w:rsidRPr="00E30FB2" w:rsidRDefault="00553BCF" w:rsidP="00553B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6"/>
        <w:gridCol w:w="3382"/>
        <w:gridCol w:w="235"/>
        <w:gridCol w:w="3371"/>
        <w:gridCol w:w="248"/>
      </w:tblGrid>
      <w:tr w:rsidR="00553BCF" w:rsidRPr="00F21540" w:rsidTr="00332C3E">
        <w:tc>
          <w:tcPr>
            <w:tcW w:w="1857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 w:rsidRPr="00345AF8">
              <w:rPr>
                <w:b/>
                <w:lang w:val="en-GB"/>
              </w:rPr>
              <w:t>Feature</w:t>
            </w:r>
          </w:p>
        </w:tc>
        <w:tc>
          <w:tcPr>
            <w:tcW w:w="3479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236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3467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Naming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horizon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mollic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properties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endo-gleyic (120-150 cm)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 xml:space="preserve">Diag. materials 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 xml:space="preserve">mineral materials 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RSG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Phaeozem</w:t>
            </w:r>
            <w:proofErr w:type="spellEnd"/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Princ</w:t>
            </w:r>
            <w:proofErr w:type="spellEnd"/>
            <w:r>
              <w:rPr>
                <w:lang w:val="en-GB"/>
              </w:rPr>
              <w:t>. qualifiers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Endo-</w:t>
            </w:r>
            <w:proofErr w:type="spellStart"/>
            <w:r>
              <w:rPr>
                <w:lang w:val="en-GB"/>
              </w:rPr>
              <w:t>Gleyic</w:t>
            </w:r>
            <w:proofErr w:type="spellEnd"/>
            <w:r>
              <w:rPr>
                <w:lang w:val="en-GB"/>
              </w:rPr>
              <w:t xml:space="preserve"> (sub </w:t>
            </w:r>
            <w:proofErr w:type="spellStart"/>
            <w:r>
              <w:rPr>
                <w:lang w:val="en-GB"/>
              </w:rPr>
              <w:t>qual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 w:rsidRPr="00564810">
              <w:rPr>
                <w:lang w:val="en-GB"/>
              </w:rPr>
              <w:t>Endo-</w:t>
            </w:r>
            <w:proofErr w:type="spellStart"/>
            <w:r w:rsidRPr="00564810">
              <w:rPr>
                <w:lang w:val="en-GB"/>
              </w:rPr>
              <w:t>Gleyic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Phaeozem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FD5168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Suppl. qualifiers</w:t>
            </w:r>
          </w:p>
        </w:tc>
        <w:tc>
          <w:tcPr>
            <w:tcW w:w="3479" w:type="dxa"/>
          </w:tcPr>
          <w:p w:rsidR="00553BCF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Aric (ploughed &gt; 20 cm)</w:t>
            </w:r>
          </w:p>
          <w:p w:rsidR="00553BCF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Pachic</w:t>
            </w:r>
            <w:proofErr w:type="spellEnd"/>
            <w:r>
              <w:rPr>
                <w:lang w:val="en-GB"/>
              </w:rPr>
              <w:t xml:space="preserve"> (</w:t>
            </w:r>
            <w:proofErr w:type="spellStart"/>
            <w:r>
              <w:rPr>
                <w:lang w:val="en-GB"/>
              </w:rPr>
              <w:t>mollic</w:t>
            </w:r>
            <w:proofErr w:type="spellEnd"/>
            <w:r>
              <w:rPr>
                <w:lang w:val="en-GB"/>
              </w:rPr>
              <w:t xml:space="preserve"> &gt;= 50 cm thick)</w:t>
            </w:r>
          </w:p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Siltic</w:t>
            </w:r>
            <w:proofErr w:type="spellEnd"/>
            <w:r>
              <w:rPr>
                <w:lang w:val="en-GB"/>
              </w:rPr>
              <w:t xml:space="preserve"> (based on soil </w:t>
            </w:r>
            <w:proofErr w:type="spellStart"/>
            <w:r>
              <w:rPr>
                <w:lang w:val="en-GB"/>
              </w:rPr>
              <w:t>alanyses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 w:rsidRPr="00564810">
              <w:rPr>
                <w:lang w:val="en-GB"/>
              </w:rPr>
              <w:t>Endo-</w:t>
            </w:r>
            <w:proofErr w:type="spellStart"/>
            <w:r w:rsidRPr="00564810">
              <w:rPr>
                <w:lang w:val="en-GB"/>
              </w:rPr>
              <w:t>Gleyic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Phaeozem</w:t>
            </w:r>
            <w:proofErr w:type="spellEnd"/>
            <w:r>
              <w:rPr>
                <w:lang w:val="en-GB"/>
              </w:rPr>
              <w:t xml:space="preserve"> (Aric, </w:t>
            </w:r>
            <w:proofErr w:type="spellStart"/>
            <w:r>
              <w:rPr>
                <w:lang w:val="en-GB"/>
              </w:rPr>
              <w:t>Pachic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Siltic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FD5168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</w:tbl>
    <w:p w:rsidR="00553BCF" w:rsidRDefault="00553BCF" w:rsidP="00553BCF">
      <w:pPr>
        <w:ind w:left="284" w:hanging="284"/>
        <w:rPr>
          <w:b/>
        </w:rPr>
      </w:pPr>
      <w:r>
        <w:t>*</w:t>
      </w:r>
      <w:proofErr w:type="spellStart"/>
      <w:r>
        <w:t>Chernic</w:t>
      </w:r>
      <w:proofErr w:type="spellEnd"/>
      <w:r>
        <w:t xml:space="preserve"> requirements</w:t>
      </w:r>
      <w:r w:rsidRPr="009A6F8F">
        <w:t>?</w:t>
      </w:r>
      <w:r>
        <w:t>:  1: mineral material, ok ; 2: structure (</w:t>
      </w:r>
      <w:proofErr w:type="spellStart"/>
      <w:r w:rsidRPr="00345AF8">
        <w:t>OKish</w:t>
      </w:r>
      <w:proofErr w:type="spellEnd"/>
      <w:r>
        <w:t xml:space="preserve">); 3: OC&gt;= 1.0% (to 100/120 cm), ok;   3a: </w:t>
      </w:r>
      <w:proofErr w:type="spellStart"/>
      <w:r>
        <w:t>Munsell</w:t>
      </w:r>
      <w:proofErr w:type="spellEnd"/>
      <w:r>
        <w:t xml:space="preserve">, value moist &lt;=3 to 100 cm, </w:t>
      </w:r>
      <w:proofErr w:type="spellStart"/>
      <w:r>
        <w:t>chroma</w:t>
      </w:r>
      <w:proofErr w:type="spellEnd"/>
      <w:r>
        <w:t xml:space="preserve"> moist &lt;=2); 5: &gt;=1% absolute OC than </w:t>
      </w:r>
      <w:r>
        <w:lastRenderedPageBreak/>
        <w:t xml:space="preserve">parent material, </w:t>
      </w:r>
      <w:r w:rsidRPr="00345AF8">
        <w:t>NO</w:t>
      </w:r>
      <w:r>
        <w:t xml:space="preserve">; 6: BS&gt;50%, ok; 7: &gt;=25 cm, OK </w:t>
      </w:r>
      <w:r w:rsidRPr="00673FD2">
        <w:sym w:font="Wingdings" w:char="F0E0"/>
      </w:r>
      <w:r>
        <w:t xml:space="preserve"> </w:t>
      </w:r>
      <w:r w:rsidRPr="00345AF8">
        <w:rPr>
          <w:b/>
        </w:rPr>
        <w:t>NO</w:t>
      </w:r>
      <w:r>
        <w:t xml:space="preserve">** Mollic requirements: 1: structure, OK’; 2: OC &gt;=0.6%, up to 120 cm; 3: Hue, value, OK; 4: probably; 5: BS &gt;=50%, ok; 6: thickness, sure (&gt;=20 cm)  </w:t>
      </w:r>
      <w:r w:rsidRPr="00673FD2">
        <w:sym w:font="Wingdings" w:char="F0E0"/>
      </w:r>
      <w:r>
        <w:t xml:space="preserve"> </w:t>
      </w:r>
      <w:r w:rsidRPr="00345AF8">
        <w:rPr>
          <w:b/>
        </w:rPr>
        <w:t>OK</w:t>
      </w:r>
    </w:p>
    <w:p w:rsidR="00553BCF" w:rsidRDefault="00553BCF" w:rsidP="00553BCF">
      <w:pPr>
        <w:ind w:left="284" w:hanging="284"/>
      </w:pPr>
      <w:r w:rsidRPr="000066FD">
        <w:t xml:space="preserve">*** Gleyic </w:t>
      </w:r>
      <w:r>
        <w:t xml:space="preserve">(p. 125) </w:t>
      </w:r>
      <w:r w:rsidRPr="000066FD">
        <w:t>properties below 1</w:t>
      </w:r>
      <w:r>
        <w:t>25 c</w:t>
      </w:r>
      <w:r w:rsidRPr="000066FD">
        <w:t>m depth</w:t>
      </w:r>
      <w:r>
        <w:t xml:space="preserve"> </w:t>
      </w:r>
      <w:r w:rsidRPr="000066FD">
        <w:sym w:font="Wingdings" w:char="F0E0"/>
      </w:r>
      <w:r>
        <w:t xml:space="preserve"> Endo-Gleyic, p. 1</w:t>
      </w:r>
    </w:p>
    <w:p w:rsidR="00553BCF" w:rsidRDefault="00553BCF" w:rsidP="00553BCF">
      <w:pPr>
        <w:ind w:left="284" w:hanging="284"/>
      </w:pPr>
      <w:r>
        <w:t xml:space="preserve">**** Discontinuous plough pan at 35 cm –-&gt; suppl. qualifier: </w:t>
      </w:r>
      <w:proofErr w:type="spellStart"/>
      <w:r>
        <w:t>aric</w:t>
      </w:r>
      <w:proofErr w:type="spellEnd"/>
    </w:p>
    <w:p w:rsidR="00553BCF" w:rsidRPr="000B068C" w:rsidRDefault="00553BCF" w:rsidP="00553BCF">
      <w:pPr>
        <w:ind w:left="284" w:hanging="284"/>
        <w:rPr>
          <w:b/>
        </w:rPr>
      </w:pPr>
      <w:r w:rsidRPr="000B068C">
        <w:rPr>
          <w:b/>
        </w:rPr>
        <w:t>CRO12</w:t>
      </w:r>
    </w:p>
    <w:p w:rsidR="00553BCF" w:rsidRPr="000B068C" w:rsidRDefault="00553BCF" w:rsidP="00553BCF">
      <w:r w:rsidRPr="000B068C">
        <w:t xml:space="preserve">WRB 2015: </w:t>
      </w:r>
      <w:proofErr w:type="spellStart"/>
      <w:r w:rsidRPr="000B068C">
        <w:t>Silandic</w:t>
      </w:r>
      <w:proofErr w:type="spellEnd"/>
      <w:r w:rsidRPr="000B068C">
        <w:t xml:space="preserve"> </w:t>
      </w:r>
      <w:proofErr w:type="spellStart"/>
      <w:r w:rsidRPr="000B068C">
        <w:t>Umbric</w:t>
      </w:r>
      <w:proofErr w:type="spellEnd"/>
      <w:r w:rsidRPr="000B068C">
        <w:t xml:space="preserve"> Andosol (</w:t>
      </w:r>
      <w:proofErr w:type="spellStart"/>
      <w:r w:rsidR="00DF58DB">
        <w:t>Pantho-s</w:t>
      </w:r>
      <w:r w:rsidRPr="000B068C">
        <w:t>iltic</w:t>
      </w:r>
      <w:proofErr w:type="spellEnd"/>
      <w:r w:rsidRPr="000B068C">
        <w:t>)</w:t>
      </w:r>
    </w:p>
    <w:p w:rsidR="00553BCF" w:rsidRDefault="00553BCF" w:rsidP="00553BCF">
      <w:r>
        <w:t xml:space="preserve">Profile description status (FAO (2006):  2/3 </w:t>
      </w:r>
    </w:p>
    <w:p w:rsidR="00553BCF" w:rsidRPr="00E30FB2" w:rsidRDefault="00553BCF" w:rsidP="00553B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8"/>
        <w:gridCol w:w="3380"/>
        <w:gridCol w:w="235"/>
        <w:gridCol w:w="3371"/>
        <w:gridCol w:w="248"/>
      </w:tblGrid>
      <w:tr w:rsidR="00553BCF" w:rsidRPr="00F21540" w:rsidTr="00332C3E">
        <w:tc>
          <w:tcPr>
            <w:tcW w:w="1828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 w:rsidRPr="00345AF8">
              <w:rPr>
                <w:b/>
                <w:lang w:val="en-GB"/>
              </w:rPr>
              <w:t>Feature</w:t>
            </w:r>
          </w:p>
        </w:tc>
        <w:tc>
          <w:tcPr>
            <w:tcW w:w="3380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235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3371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Naming</w:t>
            </w:r>
          </w:p>
        </w:tc>
        <w:tc>
          <w:tcPr>
            <w:tcW w:w="248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28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horizon</w:t>
            </w:r>
          </w:p>
        </w:tc>
        <w:tc>
          <w:tcPr>
            <w:tcW w:w="3380" w:type="dxa"/>
          </w:tcPr>
          <w:p w:rsidR="00553BCF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umbric (0-53 cm)</w:t>
            </w:r>
          </w:p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cambic</w:t>
            </w:r>
            <w:proofErr w:type="spellEnd"/>
            <w:r>
              <w:rPr>
                <w:lang w:val="en-GB"/>
              </w:rPr>
              <w:t xml:space="preserve"> (53-150 cm)</w:t>
            </w:r>
          </w:p>
        </w:tc>
        <w:tc>
          <w:tcPr>
            <w:tcW w:w="235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371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8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FD5168" w:rsidTr="00332C3E">
        <w:tc>
          <w:tcPr>
            <w:tcW w:w="1828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properties</w:t>
            </w:r>
          </w:p>
        </w:tc>
        <w:tc>
          <w:tcPr>
            <w:tcW w:w="3380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andic</w:t>
            </w:r>
            <w:proofErr w:type="spellEnd"/>
            <w:r>
              <w:rPr>
                <w:lang w:val="en-GB"/>
              </w:rPr>
              <w:t xml:space="preserve"> (3 </w:t>
            </w:r>
            <w:proofErr w:type="spellStart"/>
            <w:r>
              <w:rPr>
                <w:lang w:val="en-GB"/>
              </w:rPr>
              <w:t>crit</w:t>
            </w:r>
            <w:proofErr w:type="spellEnd"/>
            <w:r>
              <w:rPr>
                <w:lang w:val="en-GB"/>
              </w:rPr>
              <w:t xml:space="preserve"> met, p. 63), possibly </w:t>
            </w:r>
            <w:proofErr w:type="spellStart"/>
            <w:r>
              <w:rPr>
                <w:lang w:val="en-GB"/>
              </w:rPr>
              <w:t>Silandic</w:t>
            </w:r>
            <w:proofErr w:type="spellEnd"/>
          </w:p>
        </w:tc>
        <w:tc>
          <w:tcPr>
            <w:tcW w:w="235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371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8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0B068C" w:rsidTr="00332C3E">
        <w:tc>
          <w:tcPr>
            <w:tcW w:w="1828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 xml:space="preserve">Diag. materials </w:t>
            </w:r>
          </w:p>
        </w:tc>
        <w:tc>
          <w:tcPr>
            <w:tcW w:w="3380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mineral (p.82)</w:t>
            </w:r>
          </w:p>
        </w:tc>
        <w:tc>
          <w:tcPr>
            <w:tcW w:w="235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371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8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0B068C" w:rsidTr="00332C3E">
        <w:tc>
          <w:tcPr>
            <w:tcW w:w="1828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RSG</w:t>
            </w:r>
          </w:p>
        </w:tc>
        <w:tc>
          <w:tcPr>
            <w:tcW w:w="3380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Andosol (p.64)</w:t>
            </w:r>
          </w:p>
        </w:tc>
        <w:tc>
          <w:tcPr>
            <w:tcW w:w="235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371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Andosol</w:t>
            </w:r>
          </w:p>
        </w:tc>
        <w:tc>
          <w:tcPr>
            <w:tcW w:w="248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0B068C" w:rsidTr="00332C3E">
        <w:tc>
          <w:tcPr>
            <w:tcW w:w="1828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Princ</w:t>
            </w:r>
            <w:proofErr w:type="spellEnd"/>
            <w:r>
              <w:rPr>
                <w:lang w:val="en-GB"/>
              </w:rPr>
              <w:t>. qualifiers</w:t>
            </w:r>
          </w:p>
        </w:tc>
        <w:tc>
          <w:tcPr>
            <w:tcW w:w="3380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Silandic</w:t>
            </w:r>
            <w:proofErr w:type="spellEnd"/>
            <w:r>
              <w:rPr>
                <w:lang w:val="en-GB"/>
              </w:rPr>
              <w:t xml:space="preserve"> (?), umbric</w:t>
            </w:r>
          </w:p>
        </w:tc>
        <w:tc>
          <w:tcPr>
            <w:tcW w:w="235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371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Silandic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Umbric</w:t>
            </w:r>
            <w:proofErr w:type="spellEnd"/>
            <w:r>
              <w:rPr>
                <w:lang w:val="en-GB"/>
              </w:rPr>
              <w:t xml:space="preserve"> Andosol</w:t>
            </w:r>
          </w:p>
        </w:tc>
        <w:tc>
          <w:tcPr>
            <w:tcW w:w="248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0B068C" w:rsidTr="00332C3E">
        <w:tc>
          <w:tcPr>
            <w:tcW w:w="1828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Suppl. qualifiers</w:t>
            </w:r>
          </w:p>
        </w:tc>
        <w:tc>
          <w:tcPr>
            <w:tcW w:w="3380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Siltic</w:t>
            </w:r>
            <w:proofErr w:type="spellEnd"/>
          </w:p>
        </w:tc>
        <w:tc>
          <w:tcPr>
            <w:tcW w:w="235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371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Silandic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Umbric</w:t>
            </w:r>
            <w:proofErr w:type="spellEnd"/>
            <w:r>
              <w:rPr>
                <w:lang w:val="en-GB"/>
              </w:rPr>
              <w:t xml:space="preserve"> Andosol (</w:t>
            </w:r>
            <w:proofErr w:type="spellStart"/>
            <w:r w:rsidR="00DF58DB">
              <w:rPr>
                <w:lang w:val="en-GB"/>
              </w:rPr>
              <w:t>Phanto-</w:t>
            </w:r>
            <w:r>
              <w:rPr>
                <w:lang w:val="en-GB"/>
              </w:rPr>
              <w:t>Siltic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48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</w:tbl>
    <w:p w:rsidR="00553BCF" w:rsidRDefault="00DF58DB" w:rsidP="00DF58DB">
      <w:pPr>
        <w:pStyle w:val="ListParagraph"/>
        <w:numPr>
          <w:ilvl w:val="0"/>
          <w:numId w:val="2"/>
        </w:numPr>
      </w:pPr>
      <w:proofErr w:type="spellStart"/>
      <w:r>
        <w:t>Silandic</w:t>
      </w:r>
      <w:proofErr w:type="spellEnd"/>
      <w:r>
        <w:t xml:space="preserve"> assumed (</w:t>
      </w:r>
      <w:proofErr w:type="spellStart"/>
      <w:r>
        <w:t>Siox</w:t>
      </w:r>
      <w:proofErr w:type="spellEnd"/>
      <w:r>
        <w:t xml:space="preserve"> &gt;= 0.6 %)</w:t>
      </w:r>
    </w:p>
    <w:p w:rsidR="00553BCF" w:rsidRDefault="00553BCF" w:rsidP="00553BCF"/>
    <w:p w:rsidR="00553BCF" w:rsidRDefault="00553BCF" w:rsidP="00553BCF">
      <w:pPr>
        <w:rPr>
          <w:b/>
        </w:rPr>
      </w:pPr>
      <w:r>
        <w:rPr>
          <w:b/>
        </w:rPr>
        <w:t xml:space="preserve">Profile IE035 </w:t>
      </w:r>
    </w:p>
    <w:p w:rsidR="00553BCF" w:rsidRDefault="00553BCF" w:rsidP="00553BCF">
      <w:pPr>
        <w:rPr>
          <w:b/>
        </w:rPr>
      </w:pPr>
      <w:r w:rsidRPr="00345AF8">
        <w:t>WRB 2015:</w:t>
      </w:r>
      <w:r>
        <w:rPr>
          <w:b/>
        </w:rPr>
        <w:t xml:space="preserve"> </w:t>
      </w:r>
      <w:proofErr w:type="spellStart"/>
      <w:r>
        <w:t>Dystric</w:t>
      </w:r>
      <w:proofErr w:type="spellEnd"/>
      <w:r>
        <w:t xml:space="preserve"> Folic </w:t>
      </w:r>
      <w:proofErr w:type="spellStart"/>
      <w:r>
        <w:t>Gleysol</w:t>
      </w:r>
      <w:proofErr w:type="spellEnd"/>
      <w:r>
        <w:t xml:space="preserve"> (</w:t>
      </w:r>
      <w:proofErr w:type="spellStart"/>
      <w:r>
        <w:t>Siltic</w:t>
      </w:r>
      <w:proofErr w:type="spellEnd"/>
      <w:r>
        <w:t>)</w:t>
      </w:r>
    </w:p>
    <w:p w:rsidR="00553BCF" w:rsidRDefault="00553BCF" w:rsidP="00553BCF">
      <w:r>
        <w:t>Profile description status (FAO (2006):   3</w:t>
      </w:r>
    </w:p>
    <w:p w:rsidR="00553BCF" w:rsidRPr="00E30FB2" w:rsidRDefault="00553BCF" w:rsidP="00553B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7"/>
        <w:gridCol w:w="3384"/>
        <w:gridCol w:w="235"/>
        <w:gridCol w:w="3368"/>
        <w:gridCol w:w="248"/>
      </w:tblGrid>
      <w:tr w:rsidR="00553BCF" w:rsidTr="00332C3E">
        <w:tc>
          <w:tcPr>
            <w:tcW w:w="1857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 w:rsidRPr="00345AF8">
              <w:rPr>
                <w:b/>
                <w:lang w:val="en-GB"/>
              </w:rPr>
              <w:t>Feature</w:t>
            </w:r>
          </w:p>
        </w:tc>
        <w:tc>
          <w:tcPr>
            <w:tcW w:w="3479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236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</w:p>
        </w:tc>
        <w:tc>
          <w:tcPr>
            <w:tcW w:w="3467" w:type="dxa"/>
          </w:tcPr>
          <w:p w:rsidR="00553BCF" w:rsidRPr="00345AF8" w:rsidRDefault="00553BCF" w:rsidP="00332C3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Naming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horizon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Folic (</w:t>
            </w:r>
            <w:proofErr w:type="spellStart"/>
            <w:r>
              <w:rPr>
                <w:lang w:val="en-GB"/>
              </w:rPr>
              <w:t>Histic</w:t>
            </w:r>
            <w:proofErr w:type="spellEnd"/>
            <w:r>
              <w:rPr>
                <w:lang w:val="en-GB"/>
              </w:rPr>
              <w:t>?), 0-28 cm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CC66C6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Diag. properties</w:t>
            </w:r>
          </w:p>
        </w:tc>
        <w:tc>
          <w:tcPr>
            <w:tcW w:w="3479" w:type="dxa"/>
          </w:tcPr>
          <w:p w:rsidR="00553BCF" w:rsidRPr="00553BCF" w:rsidRDefault="00553BCF" w:rsidP="00332C3E">
            <w:pPr>
              <w:rPr>
                <w:lang w:val="es-ES"/>
              </w:rPr>
            </w:pPr>
            <w:proofErr w:type="spellStart"/>
            <w:r w:rsidRPr="00553BCF">
              <w:rPr>
                <w:lang w:val="es-ES"/>
              </w:rPr>
              <w:t>Gleyic</w:t>
            </w:r>
            <w:proofErr w:type="spellEnd"/>
            <w:r w:rsidRPr="00553BCF">
              <w:rPr>
                <w:lang w:val="es-ES"/>
              </w:rPr>
              <w:t xml:space="preserve"> (2.5Y/no; </w:t>
            </w:r>
            <w:proofErr w:type="spellStart"/>
            <w:r w:rsidRPr="00553BCF">
              <w:rPr>
                <w:lang w:val="es-ES"/>
              </w:rPr>
              <w:t>mottles</w:t>
            </w:r>
            <w:proofErr w:type="spellEnd"/>
            <w:r w:rsidRPr="00553BCF">
              <w:rPr>
                <w:lang w:val="es-ES"/>
              </w:rPr>
              <w:t>) p. 131</w:t>
            </w:r>
          </w:p>
        </w:tc>
        <w:tc>
          <w:tcPr>
            <w:tcW w:w="236" w:type="dxa"/>
          </w:tcPr>
          <w:p w:rsidR="00553BCF" w:rsidRPr="00553BCF" w:rsidRDefault="00553BCF" w:rsidP="00332C3E">
            <w:pPr>
              <w:rPr>
                <w:lang w:val="es-ES"/>
              </w:rPr>
            </w:pPr>
          </w:p>
        </w:tc>
        <w:tc>
          <w:tcPr>
            <w:tcW w:w="3467" w:type="dxa"/>
          </w:tcPr>
          <w:p w:rsidR="00553BCF" w:rsidRPr="00553BCF" w:rsidRDefault="00553BCF" w:rsidP="00332C3E">
            <w:pPr>
              <w:rPr>
                <w:lang w:val="es-ES"/>
              </w:rPr>
            </w:pPr>
          </w:p>
        </w:tc>
        <w:tc>
          <w:tcPr>
            <w:tcW w:w="249" w:type="dxa"/>
          </w:tcPr>
          <w:p w:rsidR="00553BCF" w:rsidRPr="00553BCF" w:rsidRDefault="00553BCF" w:rsidP="00332C3E">
            <w:pPr>
              <w:rPr>
                <w:lang w:val="es-ES"/>
              </w:rPr>
            </w:pPr>
          </w:p>
        </w:tc>
      </w:tr>
      <w:tr w:rsidR="00553BCF" w:rsidRPr="00D96621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 xml:space="preserve">Diag. materials 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Mineral soil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D96621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RSG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Gleysol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RPr="00D96621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Princ</w:t>
            </w:r>
            <w:proofErr w:type="spellEnd"/>
            <w:r>
              <w:rPr>
                <w:lang w:val="en-GB"/>
              </w:rPr>
              <w:t>. qualifiers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Folic, Dystric</w:t>
            </w: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Dystric</w:t>
            </w:r>
            <w:proofErr w:type="spellEnd"/>
            <w:r>
              <w:rPr>
                <w:lang w:val="en-GB"/>
              </w:rPr>
              <w:t xml:space="preserve"> Folic </w:t>
            </w:r>
            <w:proofErr w:type="spellStart"/>
            <w:r>
              <w:rPr>
                <w:lang w:val="en-GB"/>
              </w:rPr>
              <w:t>Gleysol</w:t>
            </w:r>
            <w:proofErr w:type="spellEnd"/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r>
              <w:rPr>
                <w:lang w:val="en-GB"/>
              </w:rPr>
              <w:t>Suppl. qualifiers</w:t>
            </w: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Siltic</w:t>
            </w:r>
            <w:proofErr w:type="spellEnd"/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Dystric</w:t>
            </w:r>
            <w:proofErr w:type="spellEnd"/>
            <w:r>
              <w:rPr>
                <w:lang w:val="en-GB"/>
              </w:rPr>
              <w:t xml:space="preserve"> Folic </w:t>
            </w:r>
            <w:proofErr w:type="spellStart"/>
            <w:r>
              <w:rPr>
                <w:lang w:val="en-GB"/>
              </w:rPr>
              <w:t>Gleysol</w:t>
            </w:r>
            <w:proofErr w:type="spellEnd"/>
            <w:r>
              <w:rPr>
                <w:lang w:val="en-GB"/>
              </w:rPr>
              <w:t xml:space="preserve"> (</w:t>
            </w:r>
            <w:proofErr w:type="spellStart"/>
            <w:r>
              <w:rPr>
                <w:lang w:val="en-GB"/>
              </w:rPr>
              <w:t>Siltic</w:t>
            </w:r>
            <w:proofErr w:type="spellEnd"/>
            <w:r>
              <w:rPr>
                <w:lang w:val="en-GB"/>
              </w:rPr>
              <w:t>)</w:t>
            </w: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  <w:tr w:rsidR="00553BCF" w:rsidTr="00332C3E">
        <w:tc>
          <w:tcPr>
            <w:tcW w:w="185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7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36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3467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  <w:tc>
          <w:tcPr>
            <w:tcW w:w="249" w:type="dxa"/>
          </w:tcPr>
          <w:p w:rsidR="00553BCF" w:rsidRPr="00030E1A" w:rsidRDefault="00553BCF" w:rsidP="00332C3E">
            <w:pPr>
              <w:rPr>
                <w:lang w:val="en-GB"/>
              </w:rPr>
            </w:pPr>
          </w:p>
        </w:tc>
      </w:tr>
    </w:tbl>
    <w:p w:rsidR="004238A1" w:rsidRDefault="00553BCF" w:rsidP="00677F51">
      <w:r>
        <w:br/>
      </w:r>
    </w:p>
    <w:p w:rsidR="004238A1" w:rsidRDefault="004238A1">
      <w:r>
        <w:br w:type="page"/>
      </w:r>
    </w:p>
    <w:p w:rsidR="004238A1" w:rsidRDefault="004238A1" w:rsidP="004238A1">
      <w:pPr>
        <w:rPr>
          <w:b/>
        </w:rPr>
      </w:pPr>
      <w:r w:rsidRPr="003D1EA4">
        <w:rPr>
          <w:b/>
        </w:rPr>
        <w:lastRenderedPageBreak/>
        <w:t>Spring School 201</w:t>
      </w:r>
      <w:r>
        <w:rPr>
          <w:b/>
        </w:rPr>
        <w:t>8</w:t>
      </w:r>
      <w:r w:rsidRPr="003D1EA4">
        <w:rPr>
          <w:b/>
        </w:rPr>
        <w:t xml:space="preserve">: Classification </w:t>
      </w:r>
      <w:r>
        <w:rPr>
          <w:b/>
        </w:rPr>
        <w:t xml:space="preserve">KE01, KE66, KE67, GR08 and ZW11 </w:t>
      </w:r>
      <w:r w:rsidRPr="0055023F">
        <w:t>(</w:t>
      </w:r>
      <w:r>
        <w:t>Johan</w:t>
      </w:r>
      <w:r w:rsidRPr="0055023F">
        <w:t>)</w:t>
      </w:r>
    </w:p>
    <w:p w:rsidR="004238A1" w:rsidRDefault="004238A1" w:rsidP="004238A1">
      <w:pPr>
        <w:rPr>
          <w:b/>
        </w:rPr>
      </w:pPr>
    </w:p>
    <w:p w:rsidR="004238A1" w:rsidRDefault="004238A1" w:rsidP="004238A1">
      <w:pPr>
        <w:rPr>
          <w:b/>
        </w:rPr>
      </w:pPr>
      <w:r>
        <w:rPr>
          <w:b/>
        </w:rPr>
        <w:t xml:space="preserve">Profile KE01 </w:t>
      </w:r>
    </w:p>
    <w:p w:rsidR="004238A1" w:rsidRPr="004238A1" w:rsidRDefault="004238A1" w:rsidP="004238A1">
      <w:r w:rsidRPr="004238A1">
        <w:t xml:space="preserve">WRB 2015: </w:t>
      </w:r>
      <w:proofErr w:type="spellStart"/>
      <w:r w:rsidRPr="004238A1">
        <w:t>Rhodic</w:t>
      </w:r>
      <w:proofErr w:type="spellEnd"/>
      <w:r w:rsidRPr="004238A1">
        <w:t xml:space="preserve"> </w:t>
      </w:r>
      <w:proofErr w:type="spellStart"/>
      <w:r w:rsidRPr="004238A1">
        <w:t>Umbric</w:t>
      </w:r>
      <w:proofErr w:type="spellEnd"/>
      <w:r w:rsidRPr="004238A1">
        <w:t xml:space="preserve"> </w:t>
      </w:r>
      <w:proofErr w:type="spellStart"/>
      <w:r w:rsidRPr="004238A1">
        <w:t>Luvic</w:t>
      </w:r>
      <w:proofErr w:type="spellEnd"/>
      <w:r w:rsidRPr="004238A1">
        <w:t xml:space="preserve"> </w:t>
      </w:r>
      <w:proofErr w:type="spellStart"/>
      <w:r w:rsidRPr="004238A1">
        <w:t>Hypereutric</w:t>
      </w:r>
      <w:proofErr w:type="spellEnd"/>
      <w:r w:rsidRPr="004238A1">
        <w:t xml:space="preserve"> </w:t>
      </w:r>
      <w:proofErr w:type="spellStart"/>
      <w:r w:rsidRPr="004238A1">
        <w:t>Nitisol</w:t>
      </w:r>
      <w:proofErr w:type="spellEnd"/>
      <w:r w:rsidRPr="004238A1">
        <w:t xml:space="preserve"> (</w:t>
      </w:r>
      <w:proofErr w:type="spellStart"/>
      <w:r w:rsidRPr="004238A1">
        <w:t>humic</w:t>
      </w:r>
      <w:proofErr w:type="spellEnd"/>
      <w:r w:rsidRPr="004238A1">
        <w:t>)</w:t>
      </w:r>
    </w:p>
    <w:p w:rsidR="004238A1" w:rsidRDefault="004238A1" w:rsidP="004238A1">
      <w:r>
        <w:t>Profile description status (FAO (2006):   1</w:t>
      </w:r>
    </w:p>
    <w:p w:rsidR="004238A1" w:rsidRDefault="004238A1" w:rsidP="004238A1"/>
    <w:p w:rsidR="002D660F" w:rsidRDefault="002D660F" w:rsidP="002D660F">
      <w:r>
        <w:t xml:space="preserve">Diagnostic horizon: </w:t>
      </w:r>
      <w:proofErr w:type="spellStart"/>
      <w:r>
        <w:t>nitic</w:t>
      </w:r>
      <w:proofErr w:type="spellEnd"/>
      <w:r>
        <w:t xml:space="preserve"> (but could be argic because the shiny </w:t>
      </w:r>
      <w:proofErr w:type="spellStart"/>
      <w:r>
        <w:t>ped</w:t>
      </w:r>
      <w:proofErr w:type="spellEnd"/>
      <w:r>
        <w:t xml:space="preserve"> surfaces and nutty </w:t>
      </w:r>
      <w:proofErr w:type="spellStart"/>
      <w:r>
        <w:t>peds</w:t>
      </w:r>
      <w:proofErr w:type="spellEnd"/>
      <w:r>
        <w:t xml:space="preserve"> are not indicated explicitly)</w:t>
      </w:r>
    </w:p>
    <w:p w:rsidR="002D660F" w:rsidRDefault="002D660F" w:rsidP="002D660F">
      <w:proofErr w:type="spellStart"/>
      <w:r>
        <w:t>Nitic</w:t>
      </w:r>
      <w:proofErr w:type="spellEnd"/>
      <w:r>
        <w:t xml:space="preserve"> horizon is also argic with CEC/kg clay &gt; 24 cmolc/kg and effective base saturation &gt; 50%: </w:t>
      </w:r>
      <w:proofErr w:type="spellStart"/>
      <w:r>
        <w:t>luvic</w:t>
      </w:r>
      <w:proofErr w:type="spellEnd"/>
    </w:p>
    <w:p w:rsidR="002D660F" w:rsidRDefault="002D660F" w:rsidP="002D660F">
      <w:r>
        <w:t xml:space="preserve">Effective base saturation &gt; 80% in some layer between 20-100 cm: </w:t>
      </w:r>
      <w:proofErr w:type="spellStart"/>
      <w:r>
        <w:t>hypereutric</w:t>
      </w:r>
      <w:proofErr w:type="spellEnd"/>
      <w:r>
        <w:t>.</w:t>
      </w:r>
    </w:p>
    <w:p w:rsidR="002D660F" w:rsidRDefault="002D660F" w:rsidP="004238A1">
      <w:r>
        <w:t>Organic carbon &gt; 1%: humic</w:t>
      </w:r>
    </w:p>
    <w:p w:rsidR="008E611C" w:rsidRDefault="002D660F" w:rsidP="004238A1">
      <w:r>
        <w:t>Base saturation &lt; 50%: umbric</w:t>
      </w:r>
    </w:p>
    <w:p w:rsidR="002D660F" w:rsidRDefault="002D660F" w:rsidP="004238A1"/>
    <w:p w:rsidR="008E611C" w:rsidRDefault="008E611C" w:rsidP="008E611C">
      <w:pPr>
        <w:rPr>
          <w:b/>
        </w:rPr>
      </w:pPr>
      <w:r>
        <w:rPr>
          <w:b/>
        </w:rPr>
        <w:t xml:space="preserve">Profile KE66 </w:t>
      </w:r>
    </w:p>
    <w:p w:rsidR="008E611C" w:rsidRPr="004238A1" w:rsidRDefault="008E611C" w:rsidP="008E611C">
      <w:r w:rsidRPr="004238A1">
        <w:t xml:space="preserve">WRB 2015: </w:t>
      </w:r>
      <w:proofErr w:type="spellStart"/>
      <w:r w:rsidR="002D660F">
        <w:t>Pellic</w:t>
      </w:r>
      <w:proofErr w:type="spellEnd"/>
      <w:r w:rsidR="002D660F">
        <w:t xml:space="preserve"> </w:t>
      </w:r>
      <w:proofErr w:type="spellStart"/>
      <w:r w:rsidR="002D660F">
        <w:t>Vertisol</w:t>
      </w:r>
      <w:proofErr w:type="spellEnd"/>
      <w:r w:rsidR="002D660F">
        <w:t xml:space="preserve"> (</w:t>
      </w:r>
      <w:proofErr w:type="spellStart"/>
      <w:r w:rsidR="00976C85">
        <w:t>calcaric</w:t>
      </w:r>
      <w:proofErr w:type="spellEnd"/>
      <w:r w:rsidR="00976C85">
        <w:t xml:space="preserve">, </w:t>
      </w:r>
      <w:proofErr w:type="spellStart"/>
      <w:r w:rsidR="002D660F">
        <w:t>hypereutric</w:t>
      </w:r>
      <w:proofErr w:type="spellEnd"/>
      <w:r w:rsidR="002D660F">
        <w:t xml:space="preserve">, </w:t>
      </w:r>
      <w:proofErr w:type="spellStart"/>
      <w:r w:rsidR="00976C85">
        <w:t>relicti</w:t>
      </w:r>
      <w:r w:rsidR="002D660F">
        <w:t>gleyic</w:t>
      </w:r>
      <w:proofErr w:type="spellEnd"/>
      <w:r w:rsidR="002D660F">
        <w:t xml:space="preserve">, </w:t>
      </w:r>
      <w:proofErr w:type="spellStart"/>
      <w:r w:rsidR="002D660F">
        <w:t>ochric</w:t>
      </w:r>
      <w:proofErr w:type="spellEnd"/>
      <w:r w:rsidR="002D660F">
        <w:t>)</w:t>
      </w:r>
    </w:p>
    <w:p w:rsidR="008E611C" w:rsidRDefault="008E611C" w:rsidP="008E611C">
      <w:r>
        <w:t>Profile description status (FAO (2006):   1</w:t>
      </w:r>
    </w:p>
    <w:p w:rsidR="008E611C" w:rsidRDefault="008E611C" w:rsidP="008E611C"/>
    <w:p w:rsidR="002D660F" w:rsidRDefault="008E611C" w:rsidP="008E611C">
      <w:r>
        <w:t xml:space="preserve">Diagnostic horizon: </w:t>
      </w:r>
      <w:proofErr w:type="spellStart"/>
      <w:r w:rsidR="002D660F">
        <w:t>vertic</w:t>
      </w:r>
      <w:proofErr w:type="spellEnd"/>
      <w:r>
        <w:t xml:space="preserve"> </w:t>
      </w:r>
      <w:r w:rsidR="002D660F">
        <w:t>(15-64 cm)</w:t>
      </w:r>
    </w:p>
    <w:p w:rsidR="00E126D6" w:rsidRDefault="002D660F" w:rsidP="008E611C">
      <w:r>
        <w:t xml:space="preserve">Vertic horizon is gravelly but </w:t>
      </w:r>
      <w:r w:rsidR="00E126D6">
        <w:t xml:space="preserve">&lt;40% in 90-100 cm: not </w:t>
      </w:r>
      <w:proofErr w:type="spellStart"/>
      <w:r w:rsidR="00E126D6">
        <w:t>skeletic</w:t>
      </w:r>
      <w:proofErr w:type="spellEnd"/>
      <w:r w:rsidR="00E126D6">
        <w:t xml:space="preserve">. </w:t>
      </w:r>
    </w:p>
    <w:p w:rsidR="00E126D6" w:rsidRDefault="00E126D6" w:rsidP="008E611C">
      <w:r>
        <w:t>Vertic properties extent into, buried, 2</w:t>
      </w:r>
      <w:r w:rsidR="00976C85">
        <w:t>R</w:t>
      </w:r>
      <w:r>
        <w:t xml:space="preserve">C horizon </w:t>
      </w:r>
    </w:p>
    <w:p w:rsidR="00E126D6" w:rsidRDefault="00E126D6" w:rsidP="00E126D6">
      <w:r>
        <w:t xml:space="preserve">Effective base saturation &gt; 80% in some layer between 20-100 cm: </w:t>
      </w:r>
      <w:proofErr w:type="spellStart"/>
      <w:r>
        <w:t>hypereutric</w:t>
      </w:r>
      <w:proofErr w:type="spellEnd"/>
      <w:r>
        <w:t>.</w:t>
      </w:r>
    </w:p>
    <w:p w:rsidR="00E126D6" w:rsidRDefault="00E126D6" w:rsidP="00E126D6">
      <w:r>
        <w:t xml:space="preserve">Organic carbon &gt; 0.2% and is not </w:t>
      </w:r>
      <w:proofErr w:type="spellStart"/>
      <w:r>
        <w:t>mollic</w:t>
      </w:r>
      <w:proofErr w:type="spellEnd"/>
      <w:r>
        <w:t xml:space="preserve">, </w:t>
      </w:r>
      <w:proofErr w:type="spellStart"/>
      <w:r>
        <w:t>umbric</w:t>
      </w:r>
      <w:proofErr w:type="spellEnd"/>
      <w:r>
        <w:t xml:space="preserve"> or </w:t>
      </w:r>
      <w:proofErr w:type="spellStart"/>
      <w:r>
        <w:t>humic</w:t>
      </w:r>
      <w:proofErr w:type="spellEnd"/>
      <w:r>
        <w:t xml:space="preserve">: </w:t>
      </w:r>
      <w:proofErr w:type="spellStart"/>
      <w:r>
        <w:t>ochric</w:t>
      </w:r>
      <w:proofErr w:type="spellEnd"/>
    </w:p>
    <w:p w:rsidR="00976C85" w:rsidRDefault="00E126D6" w:rsidP="00E126D6">
      <w:r>
        <w:t xml:space="preserve">Hue is 2.5Y with </w:t>
      </w:r>
      <w:proofErr w:type="spellStart"/>
      <w:r>
        <w:t>chroma</w:t>
      </w:r>
      <w:proofErr w:type="spellEnd"/>
      <w:r>
        <w:t xml:space="preserve"> is 0 (&lt;2): gleyic properties</w:t>
      </w:r>
      <w:r w:rsidR="00976C85">
        <w:t xml:space="preserve">, however no reducing conditions: </w:t>
      </w:r>
      <w:proofErr w:type="spellStart"/>
      <w:r w:rsidR="00976C85">
        <w:t>relictigleyic</w:t>
      </w:r>
      <w:proofErr w:type="spellEnd"/>
      <w:r w:rsidR="00976C85">
        <w:t>. Note: this very dark grey (gleyic) colour could also be the result of the parent material (tuff).</w:t>
      </w:r>
    </w:p>
    <w:p w:rsidR="00976C85" w:rsidRDefault="00976C85" w:rsidP="00E126D6">
      <w:r>
        <w:t xml:space="preserve">CaCO3 is 2% (0-50 cm) and 7.6% in 2RC (50-75 cM0 thus below 15%: not calcic horizon but </w:t>
      </w:r>
      <w:proofErr w:type="spellStart"/>
      <w:r>
        <w:t>calcaric</w:t>
      </w:r>
      <w:proofErr w:type="spellEnd"/>
      <w:r>
        <w:t xml:space="preserve"> material</w:t>
      </w:r>
    </w:p>
    <w:p w:rsidR="00976C85" w:rsidRDefault="00976C85" w:rsidP="00976C85">
      <w:pPr>
        <w:rPr>
          <w:b/>
        </w:rPr>
      </w:pPr>
    </w:p>
    <w:p w:rsidR="00976C85" w:rsidRDefault="00976C85" w:rsidP="00976C85">
      <w:pPr>
        <w:rPr>
          <w:b/>
        </w:rPr>
      </w:pPr>
      <w:r>
        <w:rPr>
          <w:b/>
        </w:rPr>
        <w:t xml:space="preserve">Profile KE67 </w:t>
      </w:r>
    </w:p>
    <w:p w:rsidR="0012506F" w:rsidRDefault="00976C85" w:rsidP="00976C85">
      <w:r w:rsidRPr="004238A1">
        <w:t>WRB 20</w:t>
      </w:r>
      <w:r w:rsidR="0012506F">
        <w:t>15</w:t>
      </w:r>
      <w:r w:rsidRPr="004238A1">
        <w:t xml:space="preserve">: </w:t>
      </w:r>
    </w:p>
    <w:p w:rsidR="00CC66C6" w:rsidRDefault="00CC66C6" w:rsidP="00CC66C6">
      <w:r>
        <w:t xml:space="preserve">WRB 2006: </w:t>
      </w:r>
      <w:proofErr w:type="spellStart"/>
      <w:r>
        <w:t>Luvic</w:t>
      </w:r>
      <w:proofErr w:type="spellEnd"/>
      <w:r>
        <w:t xml:space="preserve"> calcic horizon </w:t>
      </w:r>
      <w:proofErr w:type="spellStart"/>
      <w:r>
        <w:t>Vertic</w:t>
      </w:r>
      <w:proofErr w:type="spellEnd"/>
      <w:r>
        <w:t xml:space="preserve"> </w:t>
      </w:r>
      <w:proofErr w:type="spellStart"/>
      <w:r>
        <w:t>Kastanozem</w:t>
      </w:r>
      <w:proofErr w:type="spellEnd"/>
      <w:r>
        <w:t xml:space="preserve"> (</w:t>
      </w:r>
      <w:proofErr w:type="spellStart"/>
      <w:r>
        <w:t>Hyposodic</w:t>
      </w:r>
      <w:proofErr w:type="spellEnd"/>
      <w:r>
        <w:t xml:space="preserve"> </w:t>
      </w:r>
      <w:proofErr w:type="spellStart"/>
      <w:r>
        <w:t>Clayic</w:t>
      </w:r>
      <w:proofErr w:type="spellEnd"/>
      <w:r>
        <w:t xml:space="preserve">) </w:t>
      </w:r>
    </w:p>
    <w:p w:rsidR="00CC66C6" w:rsidRDefault="00CC66C6" w:rsidP="00CC66C6">
      <w:r>
        <w:t>15</w:t>
      </w:r>
      <w:r>
        <w:t>-</w:t>
      </w:r>
      <w:r>
        <w:t>90</w:t>
      </w:r>
      <w:r>
        <w:t xml:space="preserve"> </w:t>
      </w:r>
      <w:r>
        <w:t xml:space="preserve">cm </w:t>
      </w:r>
      <w:proofErr w:type="spellStart"/>
      <w:r>
        <w:t>argic</w:t>
      </w:r>
      <w:proofErr w:type="spellEnd"/>
      <w:r>
        <w:t xml:space="preserve"> horizon</w:t>
      </w:r>
    </w:p>
    <w:p w:rsidR="00CC66C6" w:rsidRDefault="00CC66C6" w:rsidP="00CC66C6">
      <w:r>
        <w:t>secondary carbonates</w:t>
      </w:r>
    </w:p>
    <w:p w:rsidR="00CC66C6" w:rsidRDefault="00CC66C6" w:rsidP="00CC66C6">
      <w:proofErr w:type="spellStart"/>
      <w:r>
        <w:t>vertic</w:t>
      </w:r>
      <w:proofErr w:type="spellEnd"/>
      <w:r>
        <w:t xml:space="preserve"> properties</w:t>
      </w:r>
    </w:p>
    <w:p w:rsidR="0012506F" w:rsidRDefault="0012506F" w:rsidP="0012506F">
      <w:r w:rsidRPr="004238A1">
        <w:lastRenderedPageBreak/>
        <w:t>WRB 20</w:t>
      </w:r>
      <w:r>
        <w:t>06</w:t>
      </w:r>
      <w:r w:rsidRPr="004238A1">
        <w:t xml:space="preserve">: </w:t>
      </w:r>
      <w:proofErr w:type="spellStart"/>
      <w:r>
        <w:t>Chernic</w:t>
      </w:r>
      <w:proofErr w:type="spellEnd"/>
      <w:r>
        <w:t xml:space="preserve"> </w:t>
      </w:r>
      <w:proofErr w:type="spellStart"/>
      <w:r>
        <w:t>reducti-gleyic</w:t>
      </w:r>
      <w:proofErr w:type="spellEnd"/>
      <w:r>
        <w:t xml:space="preserve"> </w:t>
      </w:r>
      <w:proofErr w:type="spellStart"/>
      <w:r>
        <w:t>protocalcic</w:t>
      </w:r>
      <w:proofErr w:type="spellEnd"/>
      <w:r>
        <w:t>/</w:t>
      </w:r>
      <w:proofErr w:type="spellStart"/>
      <w:r>
        <w:t>calcaric</w:t>
      </w:r>
      <w:proofErr w:type="spellEnd"/>
      <w:r>
        <w:t xml:space="preserve"> </w:t>
      </w:r>
      <w:proofErr w:type="spellStart"/>
      <w:r>
        <w:t>hypereutric</w:t>
      </w:r>
      <w:proofErr w:type="spellEnd"/>
      <w:r>
        <w:t xml:space="preserve"> </w:t>
      </w:r>
      <w:proofErr w:type="spellStart"/>
      <w:r>
        <w:t>Gleysol</w:t>
      </w:r>
      <w:proofErr w:type="spellEnd"/>
      <w:r>
        <w:t xml:space="preserve"> (</w:t>
      </w:r>
      <w:proofErr w:type="spellStart"/>
      <w:r>
        <w:t>clayic</w:t>
      </w:r>
      <w:proofErr w:type="spellEnd"/>
      <w:r>
        <w:t xml:space="preserve">, </w:t>
      </w:r>
      <w:proofErr w:type="spellStart"/>
      <w:r>
        <w:t>luvic</w:t>
      </w:r>
      <w:proofErr w:type="spellEnd"/>
      <w:r>
        <w:t>, sodic</w:t>
      </w:r>
      <w:r w:rsidR="00182866">
        <w:t>)</w:t>
      </w:r>
    </w:p>
    <w:p w:rsidR="00976C85" w:rsidRDefault="00976C85" w:rsidP="00976C85">
      <w:r>
        <w:t>Profile des</w:t>
      </w:r>
      <w:r w:rsidR="0012506F">
        <w:t>cription status (FAO (2006):   1</w:t>
      </w:r>
    </w:p>
    <w:p w:rsidR="00976C85" w:rsidRDefault="006C6669" w:rsidP="006C6669">
      <w:pPr>
        <w:jc w:val="both"/>
      </w:pPr>
      <w:r>
        <w:t xml:space="preserve">Group exercise: Does the </w:t>
      </w:r>
      <w:r w:rsidR="00CC66C6">
        <w:t xml:space="preserve">profile have a </w:t>
      </w:r>
      <w:proofErr w:type="spellStart"/>
      <w:r w:rsidR="00CC66C6">
        <w:t>chernic</w:t>
      </w:r>
      <w:proofErr w:type="spellEnd"/>
      <w:r w:rsidR="00CC66C6">
        <w:t xml:space="preserve"> horizon</w:t>
      </w:r>
      <w:r>
        <w:t>? It meets all the criteria (except for the structure in the upper two horizons)</w:t>
      </w:r>
      <w:r w:rsidR="00CC66C6">
        <w:t xml:space="preserve">. </w:t>
      </w:r>
      <w:r>
        <w:t xml:space="preserve">If it will/would meet the criteria for a </w:t>
      </w:r>
      <w:proofErr w:type="spellStart"/>
      <w:r>
        <w:t>Chernic</w:t>
      </w:r>
      <w:proofErr w:type="spellEnd"/>
      <w:r>
        <w:t xml:space="preserve"> horizon, then the soil will </w:t>
      </w:r>
      <w:r w:rsidR="00CC66C6">
        <w:t xml:space="preserve">be reclassified to </w:t>
      </w:r>
      <w:r>
        <w:t xml:space="preserve">a </w:t>
      </w:r>
      <w:proofErr w:type="spellStart"/>
      <w:r w:rsidR="00CC66C6">
        <w:t>Chernozem</w:t>
      </w:r>
      <w:proofErr w:type="spellEnd"/>
      <w:r w:rsidR="00803A0C">
        <w:t xml:space="preserve">. Of the parent material (Ck3) </w:t>
      </w:r>
      <w:r>
        <w:t>o</w:t>
      </w:r>
      <w:r>
        <w:t xml:space="preserve">nly the deepest layer </w:t>
      </w:r>
      <w:r w:rsidR="00803A0C">
        <w:t xml:space="preserve">meets the </w:t>
      </w:r>
      <w:proofErr w:type="spellStart"/>
      <w:r w:rsidR="00803A0C">
        <w:t>color</w:t>
      </w:r>
      <w:proofErr w:type="spellEnd"/>
      <w:r w:rsidR="00803A0C">
        <w:t xml:space="preserve"> criterio</w:t>
      </w:r>
      <w:r>
        <w:t xml:space="preserve">n of the </w:t>
      </w:r>
      <w:proofErr w:type="spellStart"/>
      <w:r>
        <w:t>Chernic</w:t>
      </w:r>
      <w:proofErr w:type="spellEnd"/>
      <w:r>
        <w:t xml:space="preserve"> horizon.</w:t>
      </w:r>
    </w:p>
    <w:p w:rsidR="00182866" w:rsidRDefault="00182866" w:rsidP="00976C85">
      <w:bookmarkStart w:id="1" w:name="_GoBack"/>
      <w:bookmarkEnd w:id="1"/>
    </w:p>
    <w:p w:rsidR="0012506F" w:rsidRDefault="0012506F" w:rsidP="0012506F">
      <w:pPr>
        <w:rPr>
          <w:b/>
        </w:rPr>
      </w:pPr>
      <w:r>
        <w:rPr>
          <w:b/>
        </w:rPr>
        <w:t xml:space="preserve">Profile GR08 </w:t>
      </w:r>
    </w:p>
    <w:p w:rsidR="00182866" w:rsidRDefault="0012506F" w:rsidP="00182866">
      <w:r w:rsidRPr="004238A1">
        <w:t>WRB 20</w:t>
      </w:r>
      <w:r>
        <w:t>15</w:t>
      </w:r>
      <w:r w:rsidRPr="004238A1">
        <w:t xml:space="preserve">: </w:t>
      </w:r>
      <w:proofErr w:type="spellStart"/>
      <w:r w:rsidR="00182866">
        <w:t>Dystric</w:t>
      </w:r>
      <w:proofErr w:type="spellEnd"/>
      <w:r w:rsidR="00182866">
        <w:t xml:space="preserve"> </w:t>
      </w:r>
      <w:proofErr w:type="spellStart"/>
      <w:r w:rsidR="00182866">
        <w:t>Cambisol</w:t>
      </w:r>
      <w:proofErr w:type="spellEnd"/>
      <w:r w:rsidR="00182866">
        <w:t xml:space="preserve"> (</w:t>
      </w:r>
      <w:proofErr w:type="spellStart"/>
      <w:r w:rsidR="00182866">
        <w:t>loamic</w:t>
      </w:r>
      <w:proofErr w:type="spellEnd"/>
      <w:r w:rsidR="00182866">
        <w:t>)</w:t>
      </w:r>
    </w:p>
    <w:p w:rsidR="0012506F" w:rsidRDefault="0012506F" w:rsidP="0012506F">
      <w:r w:rsidRPr="004238A1">
        <w:t>WRB 20</w:t>
      </w:r>
      <w:r>
        <w:t>06</w:t>
      </w:r>
      <w:r w:rsidRPr="004238A1">
        <w:t xml:space="preserve">: </w:t>
      </w:r>
      <w:proofErr w:type="spellStart"/>
      <w:r>
        <w:t>Dystric</w:t>
      </w:r>
      <w:proofErr w:type="spellEnd"/>
      <w:r>
        <w:t xml:space="preserve"> </w:t>
      </w:r>
      <w:proofErr w:type="spellStart"/>
      <w:r>
        <w:t>Cambisol</w:t>
      </w:r>
      <w:proofErr w:type="spellEnd"/>
      <w:r>
        <w:t xml:space="preserve"> (</w:t>
      </w:r>
      <w:proofErr w:type="spellStart"/>
      <w:r>
        <w:t>loamic</w:t>
      </w:r>
      <w:proofErr w:type="spellEnd"/>
      <w:r>
        <w:t>)</w:t>
      </w:r>
    </w:p>
    <w:p w:rsidR="0012506F" w:rsidRDefault="0012506F" w:rsidP="0012506F">
      <w:r>
        <w:t>Profile description status (FAO (2006):   2 (no data on exchangeable acidity while pH is slightly acid)</w:t>
      </w:r>
    </w:p>
    <w:p w:rsidR="00182866" w:rsidRDefault="00182866" w:rsidP="0012506F">
      <w:r>
        <w:t>Is effective base saturation &lt; 50% ??</w:t>
      </w:r>
    </w:p>
    <w:p w:rsidR="00E61303" w:rsidRDefault="00E61303" w:rsidP="00E61303">
      <w:r>
        <w:t xml:space="preserve">Group exercise: </w:t>
      </w:r>
      <w:proofErr w:type="spellStart"/>
      <w:r>
        <w:t>Amphi</w:t>
      </w:r>
      <w:proofErr w:type="spellEnd"/>
      <w:r>
        <w:t xml:space="preserve">, Chromic </w:t>
      </w:r>
      <w:proofErr w:type="spellStart"/>
      <w:r>
        <w:t>Cambisol</w:t>
      </w:r>
      <w:proofErr w:type="spellEnd"/>
      <w:r>
        <w:t xml:space="preserve"> (</w:t>
      </w:r>
      <w:proofErr w:type="spellStart"/>
      <w:r>
        <w:t>Pantoloamic</w:t>
      </w:r>
      <w:proofErr w:type="spellEnd"/>
      <w:r>
        <w:t xml:space="preserve">, </w:t>
      </w:r>
      <w:proofErr w:type="spellStart"/>
      <w:r>
        <w:t>Ochric</w:t>
      </w:r>
      <w:proofErr w:type="spellEnd"/>
      <w:r>
        <w:t>)</w:t>
      </w:r>
    </w:p>
    <w:p w:rsidR="00182866" w:rsidRDefault="00182866" w:rsidP="0012506F">
      <w:pPr>
        <w:rPr>
          <w:b/>
        </w:rPr>
      </w:pPr>
    </w:p>
    <w:p w:rsidR="0012506F" w:rsidRDefault="0012506F" w:rsidP="0012506F">
      <w:pPr>
        <w:rPr>
          <w:b/>
        </w:rPr>
      </w:pPr>
      <w:r>
        <w:rPr>
          <w:b/>
        </w:rPr>
        <w:t xml:space="preserve">Profile ZW11 </w:t>
      </w:r>
    </w:p>
    <w:p w:rsidR="0012506F" w:rsidRDefault="0012506F" w:rsidP="0012506F">
      <w:r w:rsidRPr="004238A1">
        <w:t>WRB 20</w:t>
      </w:r>
      <w:r>
        <w:t>15</w:t>
      </w:r>
      <w:r w:rsidRPr="004238A1">
        <w:t xml:space="preserve">: </w:t>
      </w:r>
    </w:p>
    <w:p w:rsidR="0012506F" w:rsidRDefault="0012506F" w:rsidP="0012506F">
      <w:r w:rsidRPr="004238A1">
        <w:t>WRB 20</w:t>
      </w:r>
      <w:r>
        <w:t>06</w:t>
      </w:r>
      <w:r w:rsidRPr="004238A1">
        <w:t xml:space="preserve">: </w:t>
      </w:r>
      <w:proofErr w:type="spellStart"/>
      <w:r>
        <w:t>Abruptic</w:t>
      </w:r>
      <w:proofErr w:type="spellEnd"/>
      <w:r>
        <w:t xml:space="preserve"> p</w:t>
      </w:r>
      <w:r w:rsidR="00182866">
        <w:t>etro/</w:t>
      </w:r>
      <w:proofErr w:type="spellStart"/>
      <w:r w:rsidR="00182866">
        <w:t>piso</w:t>
      </w:r>
      <w:proofErr w:type="spellEnd"/>
      <w:r w:rsidR="00182866">
        <w:t xml:space="preserve"> </w:t>
      </w:r>
      <w:proofErr w:type="spellStart"/>
      <w:r w:rsidR="00182866">
        <w:t>plint</w:t>
      </w:r>
      <w:r>
        <w:t>hic</w:t>
      </w:r>
      <w:proofErr w:type="spellEnd"/>
      <w:r>
        <w:t xml:space="preserve"> </w:t>
      </w:r>
      <w:proofErr w:type="spellStart"/>
      <w:r>
        <w:t>albic</w:t>
      </w:r>
      <w:proofErr w:type="spellEnd"/>
      <w:r>
        <w:t xml:space="preserve"> </w:t>
      </w:r>
      <w:proofErr w:type="spellStart"/>
      <w:r>
        <w:t>Acrisol</w:t>
      </w:r>
      <w:proofErr w:type="spellEnd"/>
      <w:r>
        <w:t xml:space="preserve"> (</w:t>
      </w:r>
      <w:proofErr w:type="spellStart"/>
      <w:r>
        <w:t>arenic</w:t>
      </w:r>
      <w:proofErr w:type="spellEnd"/>
      <w:r>
        <w:t xml:space="preserve">, </w:t>
      </w:r>
      <w:proofErr w:type="spellStart"/>
      <w:r>
        <w:t>dystric</w:t>
      </w:r>
      <w:proofErr w:type="spellEnd"/>
      <w:r>
        <w:t xml:space="preserve">, </w:t>
      </w:r>
      <w:proofErr w:type="spellStart"/>
      <w:r>
        <w:t>plinthofractic</w:t>
      </w:r>
      <w:proofErr w:type="spellEnd"/>
      <w:r>
        <w:t xml:space="preserve">(?), </w:t>
      </w:r>
      <w:proofErr w:type="spellStart"/>
      <w:r>
        <w:t>ochric</w:t>
      </w:r>
      <w:proofErr w:type="spellEnd"/>
      <w:r>
        <w:t>)</w:t>
      </w:r>
    </w:p>
    <w:p w:rsidR="0012506F" w:rsidRDefault="0012506F" w:rsidP="00976C85">
      <w:r>
        <w:t xml:space="preserve">Profile description status (FAO (2006):   1 </w:t>
      </w:r>
    </w:p>
    <w:p w:rsidR="00976C85" w:rsidRDefault="00976C85" w:rsidP="00E126D6"/>
    <w:p w:rsidR="00976C85" w:rsidRDefault="00976C85" w:rsidP="00E126D6"/>
    <w:p w:rsidR="00E126D6" w:rsidRDefault="00976C85" w:rsidP="00E126D6">
      <w:r>
        <w:t xml:space="preserve"> </w:t>
      </w:r>
    </w:p>
    <w:p w:rsidR="00E126D6" w:rsidRDefault="00E126D6" w:rsidP="00E126D6"/>
    <w:p w:rsidR="00E126D6" w:rsidRDefault="00E126D6" w:rsidP="00E126D6">
      <w:r>
        <w:t xml:space="preserve"> </w:t>
      </w:r>
    </w:p>
    <w:p w:rsidR="008E611C" w:rsidRDefault="008E611C" w:rsidP="008E611C"/>
    <w:p w:rsidR="00553BCF" w:rsidRPr="00677F51" w:rsidRDefault="00553BCF" w:rsidP="00677F51"/>
    <w:sectPr w:rsidR="00553BCF" w:rsidRPr="00677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77B"/>
    <w:multiLevelType w:val="hybridMultilevel"/>
    <w:tmpl w:val="9988A592"/>
    <w:lvl w:ilvl="0" w:tplc="89CCEE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E3E08"/>
    <w:multiLevelType w:val="hybridMultilevel"/>
    <w:tmpl w:val="8562974E"/>
    <w:lvl w:ilvl="0" w:tplc="8FFC5F5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3B"/>
    <w:rsid w:val="00037CE4"/>
    <w:rsid w:val="0004099B"/>
    <w:rsid w:val="00085C6D"/>
    <w:rsid w:val="001067B0"/>
    <w:rsid w:val="0012506F"/>
    <w:rsid w:val="00140598"/>
    <w:rsid w:val="0015197C"/>
    <w:rsid w:val="00164343"/>
    <w:rsid w:val="00171C4F"/>
    <w:rsid w:val="00182866"/>
    <w:rsid w:val="001B2C8E"/>
    <w:rsid w:val="002D660F"/>
    <w:rsid w:val="004238A1"/>
    <w:rsid w:val="0045249C"/>
    <w:rsid w:val="004965DC"/>
    <w:rsid w:val="004C6F63"/>
    <w:rsid w:val="0055023F"/>
    <w:rsid w:val="00553BCF"/>
    <w:rsid w:val="00576ECB"/>
    <w:rsid w:val="00583AB6"/>
    <w:rsid w:val="005D5300"/>
    <w:rsid w:val="00613AC7"/>
    <w:rsid w:val="00677F51"/>
    <w:rsid w:val="00687299"/>
    <w:rsid w:val="006C6669"/>
    <w:rsid w:val="007F47AF"/>
    <w:rsid w:val="00803A0C"/>
    <w:rsid w:val="00807009"/>
    <w:rsid w:val="008A17B6"/>
    <w:rsid w:val="008B7622"/>
    <w:rsid w:val="008C0915"/>
    <w:rsid w:val="008E611C"/>
    <w:rsid w:val="00976C85"/>
    <w:rsid w:val="009D4DCE"/>
    <w:rsid w:val="00A4399C"/>
    <w:rsid w:val="00A6149F"/>
    <w:rsid w:val="00AF6E4A"/>
    <w:rsid w:val="00B4180D"/>
    <w:rsid w:val="00B463AB"/>
    <w:rsid w:val="00B5169C"/>
    <w:rsid w:val="00CA3EF7"/>
    <w:rsid w:val="00CC66C6"/>
    <w:rsid w:val="00D66C3F"/>
    <w:rsid w:val="00D809EF"/>
    <w:rsid w:val="00DF58DB"/>
    <w:rsid w:val="00E126D6"/>
    <w:rsid w:val="00E61303"/>
    <w:rsid w:val="00E7503E"/>
    <w:rsid w:val="00EA4F0E"/>
    <w:rsid w:val="00F215B4"/>
    <w:rsid w:val="00F34C3B"/>
    <w:rsid w:val="00F8589A"/>
    <w:rsid w:val="00FB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17CF0"/>
  <w15:docId w15:val="{E4525B54-5D8E-4AF1-B75B-A74BEA30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A1E"/>
    <w:pPr>
      <w:ind w:left="720"/>
      <w:contextualSpacing/>
    </w:pPr>
  </w:style>
  <w:style w:type="table" w:styleId="TableGrid">
    <w:name w:val="Table Grid"/>
    <w:basedOn w:val="TableNormal"/>
    <w:uiPriority w:val="59"/>
    <w:rsid w:val="00553BCF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8ADD6-6CF7-4F3E-8451-1B09C014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9DBF99E1.dotm</Template>
  <TotalTime>21</TotalTime>
  <Pages>7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Mantel, Stephan</dc:creator>
  <cp:lastModifiedBy>Mantel, Stephan</cp:lastModifiedBy>
  <cp:revision>3</cp:revision>
  <cp:lastPrinted>2018-05-29T10:55:00Z</cp:lastPrinted>
  <dcterms:created xsi:type="dcterms:W3CDTF">2018-06-05T15:15:00Z</dcterms:created>
  <dcterms:modified xsi:type="dcterms:W3CDTF">2018-06-06T10:09:00Z</dcterms:modified>
</cp:coreProperties>
</file>